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1DE7" w:rsidRPr="00EB3133" w:rsidRDefault="00A71DE7" w:rsidP="00A71DE7">
      <w:pPr>
        <w:rPr>
          <w:rFonts w:ascii="Arial" w:hAnsi="Arial" w:cs="Arial"/>
        </w:rPr>
      </w:pPr>
      <w:r w:rsidRPr="00EB3133">
        <w:rPr>
          <w:rFonts w:ascii="Arial" w:hAnsi="Arial" w:cs="Arial"/>
        </w:rPr>
        <w:t>Use this format for the Research Project Outline.</w:t>
      </w:r>
    </w:p>
    <w:p w:rsidR="00A71DE7" w:rsidRPr="00EB3133" w:rsidRDefault="00A71DE7" w:rsidP="00A71DE7">
      <w:pPr>
        <w:rPr>
          <w:rFonts w:ascii="Arial" w:hAnsi="Arial" w:cs="Arial"/>
        </w:rPr>
      </w:pPr>
      <w:r w:rsidRPr="00EB3133">
        <w:rPr>
          <w:rFonts w:ascii="Arial" w:hAnsi="Arial" w:cs="Arial"/>
        </w:rPr>
        <w:t xml:space="preserve">Copy &amp; paste the outline below into </w:t>
      </w:r>
      <w:r w:rsidR="007414CF" w:rsidRPr="00EB3133">
        <w:rPr>
          <w:rFonts w:ascii="Arial" w:hAnsi="Arial" w:cs="Arial"/>
        </w:rPr>
        <w:t>your Wiki Page</w:t>
      </w:r>
    </w:p>
    <w:p w:rsidR="00A71DE7" w:rsidRPr="00EB3133" w:rsidRDefault="00A71DE7" w:rsidP="00A71DE7">
      <w:pPr>
        <w:rPr>
          <w:rFonts w:ascii="Arial" w:hAnsi="Arial" w:cs="Arial"/>
        </w:rPr>
      </w:pPr>
      <w:r w:rsidRPr="00EB3133">
        <w:rPr>
          <w:rFonts w:ascii="Arial" w:hAnsi="Arial" w:cs="Arial"/>
        </w:rPr>
        <w:t>Replace the word ‘Topic’ with your topic.</w:t>
      </w:r>
    </w:p>
    <w:p w:rsidR="00A71DE7" w:rsidRPr="00EB3133" w:rsidRDefault="00A71DE7" w:rsidP="00A71DE7">
      <w:pPr>
        <w:rPr>
          <w:rFonts w:ascii="Arial" w:hAnsi="Arial" w:cs="Arial"/>
        </w:rPr>
      </w:pPr>
      <w:r w:rsidRPr="00EB3133">
        <w:rPr>
          <w:rFonts w:ascii="Arial" w:hAnsi="Arial" w:cs="Arial"/>
        </w:rPr>
        <w:t>Leave the outline &amp; add your information to the outline.</w:t>
      </w:r>
    </w:p>
    <w:p w:rsidR="00A71DE7" w:rsidRPr="00EB3133" w:rsidRDefault="00A71DE7" w:rsidP="00A71DE7">
      <w:pPr>
        <w:rPr>
          <w:rFonts w:ascii="Arial" w:hAnsi="Arial" w:cs="Arial"/>
        </w:rPr>
      </w:pPr>
    </w:p>
    <w:p w:rsidR="00A71DE7" w:rsidRPr="00EB3133" w:rsidRDefault="00ED236E" w:rsidP="00A71DE7">
      <w:pPr>
        <w:jc w:val="center"/>
        <w:rPr>
          <w:rFonts w:ascii="Arial" w:hAnsi="Arial" w:cs="Arial"/>
        </w:rPr>
      </w:pPr>
      <w:r>
        <w:rPr>
          <w:rFonts w:ascii="Arial" w:hAnsi="Arial" w:cs="Arial"/>
        </w:rPr>
        <w:t>Type 2 Diabetes</w:t>
      </w:r>
      <w:r w:rsidR="0054375D">
        <w:rPr>
          <w:rFonts w:ascii="Arial" w:hAnsi="Arial" w:cs="Arial"/>
        </w:rPr>
        <w:t>—</w:t>
      </w:r>
      <w:proofErr w:type="spellStart"/>
      <w:r w:rsidR="0054375D" w:rsidRPr="0030366A">
        <w:rPr>
          <w:rFonts w:ascii="Arial" w:hAnsi="Arial" w:cs="Arial"/>
          <w:color w:val="FF0000"/>
        </w:rPr>
        <w:t>Bria</w:t>
      </w:r>
      <w:proofErr w:type="spellEnd"/>
      <w:r w:rsidR="0054375D" w:rsidRPr="0030366A">
        <w:rPr>
          <w:rFonts w:ascii="Arial" w:hAnsi="Arial" w:cs="Arial"/>
          <w:color w:val="FF0000"/>
        </w:rPr>
        <w:t>,</w:t>
      </w:r>
      <w:r w:rsidR="0054375D">
        <w:rPr>
          <w:rFonts w:ascii="Arial" w:hAnsi="Arial" w:cs="Arial"/>
        </w:rPr>
        <w:t xml:space="preserve"> </w:t>
      </w:r>
      <w:r w:rsidR="0054375D" w:rsidRPr="0030366A">
        <w:rPr>
          <w:rFonts w:ascii="Arial" w:hAnsi="Arial" w:cs="Arial"/>
          <w:color w:val="92D050"/>
        </w:rPr>
        <w:t>Sydney,</w:t>
      </w:r>
      <w:r w:rsidR="0054375D">
        <w:rPr>
          <w:rFonts w:ascii="Arial" w:hAnsi="Arial" w:cs="Arial"/>
        </w:rPr>
        <w:t xml:space="preserve"> </w:t>
      </w:r>
      <w:r w:rsidR="0054375D" w:rsidRPr="0030366A">
        <w:rPr>
          <w:rFonts w:ascii="Arial" w:hAnsi="Arial" w:cs="Arial"/>
          <w:color w:val="FFC000"/>
        </w:rPr>
        <w:t>Elliot</w:t>
      </w:r>
    </w:p>
    <w:p w:rsidR="00A71DE7" w:rsidRPr="00EB3133" w:rsidRDefault="00A71DE7" w:rsidP="00A71DE7">
      <w:pPr>
        <w:rPr>
          <w:rFonts w:ascii="Arial" w:hAnsi="Arial" w:cs="Arial"/>
        </w:rPr>
      </w:pPr>
    </w:p>
    <w:p w:rsidR="00ED236E" w:rsidRPr="006229D1" w:rsidRDefault="00ED236E" w:rsidP="00ED236E">
      <w:pPr>
        <w:rPr>
          <w:rFonts w:ascii="Arial" w:hAnsi="Arial" w:cs="Arial"/>
          <w:color w:val="92D050"/>
        </w:rPr>
      </w:pPr>
      <w:r w:rsidRPr="006229D1">
        <w:rPr>
          <w:rFonts w:ascii="Arial" w:hAnsi="Arial" w:cs="Arial"/>
          <w:color w:val="92D050"/>
        </w:rPr>
        <w:t>1.  Definition</w:t>
      </w:r>
    </w:p>
    <w:p w:rsidR="00ED236E" w:rsidRPr="006229D1" w:rsidRDefault="00ED236E" w:rsidP="00ED236E">
      <w:pPr>
        <w:rPr>
          <w:rFonts w:ascii="Arial" w:hAnsi="Arial" w:cs="Arial"/>
          <w:color w:val="92D050"/>
        </w:rPr>
      </w:pPr>
    </w:p>
    <w:p w:rsidR="00ED236E" w:rsidRPr="006229D1" w:rsidRDefault="00ED236E" w:rsidP="00ED236E">
      <w:pPr>
        <w:numPr>
          <w:ilvl w:val="0"/>
          <w:numId w:val="1"/>
        </w:numPr>
        <w:rPr>
          <w:rFonts w:ascii="Arial" w:hAnsi="Arial" w:cs="Arial"/>
          <w:color w:val="92D050"/>
        </w:rPr>
      </w:pPr>
      <w:r w:rsidRPr="006229D1">
        <w:rPr>
          <w:rFonts w:ascii="Arial" w:hAnsi="Arial" w:cs="Arial"/>
          <w:color w:val="92D050"/>
        </w:rPr>
        <w:t>Identify/define topic: Type 2 Diabetes is a lifelong disease in which there are high levels of glucose in the blood</w:t>
      </w:r>
    </w:p>
    <w:p w:rsidR="00ED236E" w:rsidRPr="006229D1" w:rsidRDefault="00ED236E" w:rsidP="00ED236E">
      <w:pPr>
        <w:rPr>
          <w:rFonts w:ascii="Arial" w:hAnsi="Arial" w:cs="Arial"/>
          <w:color w:val="92D050"/>
        </w:rPr>
      </w:pPr>
    </w:p>
    <w:p w:rsidR="00202CC2" w:rsidRPr="002C2A01" w:rsidRDefault="00ED236E" w:rsidP="00202CC2">
      <w:pPr>
        <w:numPr>
          <w:ilvl w:val="0"/>
          <w:numId w:val="1"/>
        </w:numPr>
        <w:rPr>
          <w:rFonts w:ascii="Arial" w:hAnsi="Arial" w:cs="Arial"/>
          <w:color w:val="FF0000"/>
        </w:rPr>
      </w:pPr>
      <w:r w:rsidRPr="002C2A01">
        <w:rPr>
          <w:rFonts w:ascii="Arial" w:hAnsi="Arial" w:cs="Arial"/>
          <w:color w:val="FF0000"/>
        </w:rPr>
        <w:t xml:space="preserve">History/Origin of item: </w:t>
      </w:r>
      <w:r w:rsidR="002C2A01" w:rsidRPr="002C2A01">
        <w:rPr>
          <w:rFonts w:ascii="Arial" w:hAnsi="Arial" w:cs="Arial"/>
          <w:color w:val="FF0000"/>
        </w:rPr>
        <w:t xml:space="preserve">A Scientist named Roger </w:t>
      </w:r>
      <w:proofErr w:type="spellStart"/>
      <w:r w:rsidR="002C2A01" w:rsidRPr="002C2A01">
        <w:rPr>
          <w:rFonts w:ascii="Arial" w:hAnsi="Arial" w:cs="Arial"/>
          <w:color w:val="FF0000"/>
        </w:rPr>
        <w:t>Hinsworth</w:t>
      </w:r>
      <w:proofErr w:type="spellEnd"/>
      <w:r w:rsidR="002C2A01" w:rsidRPr="002C2A01">
        <w:rPr>
          <w:rFonts w:ascii="Arial" w:hAnsi="Arial" w:cs="Arial"/>
          <w:color w:val="FF0000"/>
        </w:rPr>
        <w:t xml:space="preserve"> discovered Type 2 diabetes in 1935.  He distinguished the difference between the two when h noticed that there were two types of diabetics: those who were </w:t>
      </w:r>
      <w:proofErr w:type="spellStart"/>
      <w:r w:rsidR="002C2A01" w:rsidRPr="002C2A01">
        <w:rPr>
          <w:rFonts w:ascii="Arial" w:hAnsi="Arial" w:cs="Arial"/>
          <w:color w:val="FF0000"/>
        </w:rPr>
        <w:t>sentistive</w:t>
      </w:r>
      <w:proofErr w:type="spellEnd"/>
      <w:r w:rsidR="002C2A01" w:rsidRPr="002C2A01">
        <w:rPr>
          <w:rFonts w:ascii="Arial" w:hAnsi="Arial" w:cs="Arial"/>
          <w:color w:val="FF0000"/>
        </w:rPr>
        <w:t xml:space="preserve"> to insulin and those who were not. </w:t>
      </w:r>
    </w:p>
    <w:p w:rsidR="002C2A01" w:rsidRPr="002C2A01" w:rsidRDefault="002C2A01" w:rsidP="002C2A01">
      <w:pPr>
        <w:rPr>
          <w:rFonts w:ascii="Arial" w:hAnsi="Arial" w:cs="Arial"/>
        </w:rPr>
      </w:pPr>
    </w:p>
    <w:p w:rsidR="00ED236E" w:rsidRPr="006229D1" w:rsidRDefault="00ED236E" w:rsidP="00ED236E">
      <w:pPr>
        <w:rPr>
          <w:rFonts w:ascii="Arial" w:hAnsi="Arial" w:cs="Arial"/>
          <w:color w:val="92D050"/>
        </w:rPr>
      </w:pPr>
      <w:r w:rsidRPr="006229D1">
        <w:rPr>
          <w:rFonts w:ascii="Arial" w:hAnsi="Arial" w:cs="Arial"/>
          <w:color w:val="92D050"/>
        </w:rPr>
        <w:t>2.  Signs/Symptoms</w:t>
      </w:r>
    </w:p>
    <w:p w:rsidR="00ED236E" w:rsidRPr="006229D1" w:rsidRDefault="00ED236E" w:rsidP="00ED236E">
      <w:pPr>
        <w:rPr>
          <w:rFonts w:ascii="Arial" w:hAnsi="Arial" w:cs="Arial"/>
          <w:color w:val="92D050"/>
        </w:rPr>
      </w:pPr>
    </w:p>
    <w:p w:rsidR="00ED236E" w:rsidRPr="006229D1" w:rsidRDefault="00ED236E" w:rsidP="00ED236E">
      <w:pPr>
        <w:numPr>
          <w:ilvl w:val="0"/>
          <w:numId w:val="2"/>
        </w:numPr>
        <w:rPr>
          <w:rFonts w:ascii="Arial" w:hAnsi="Arial" w:cs="Arial"/>
          <w:color w:val="92D050"/>
        </w:rPr>
      </w:pPr>
      <w:r w:rsidRPr="006229D1">
        <w:rPr>
          <w:rFonts w:ascii="Arial" w:hAnsi="Arial" w:cs="Arial"/>
          <w:color w:val="92D050"/>
        </w:rPr>
        <w:t xml:space="preserve">Specific examples: Some symptoms of type 2 diabetes are increased thirst, dry mouth, fatigue, blurred vision, headaches, and loss of consciousness. </w:t>
      </w:r>
    </w:p>
    <w:p w:rsidR="00ED236E" w:rsidRPr="006229D1" w:rsidRDefault="00ED236E" w:rsidP="00ED236E">
      <w:pPr>
        <w:rPr>
          <w:rFonts w:ascii="Arial" w:hAnsi="Arial" w:cs="Arial"/>
          <w:color w:val="92D050"/>
        </w:rPr>
      </w:pPr>
    </w:p>
    <w:p w:rsidR="00ED236E" w:rsidRPr="006229D1" w:rsidRDefault="00ED236E" w:rsidP="00ED236E">
      <w:pPr>
        <w:numPr>
          <w:ilvl w:val="0"/>
          <w:numId w:val="2"/>
        </w:numPr>
        <w:rPr>
          <w:rFonts w:ascii="Arial" w:hAnsi="Arial" w:cs="Arial"/>
          <w:color w:val="92D050"/>
        </w:rPr>
      </w:pPr>
      <w:r w:rsidRPr="006229D1">
        <w:rPr>
          <w:rFonts w:ascii="Arial" w:hAnsi="Arial" w:cs="Arial"/>
          <w:color w:val="92D050"/>
        </w:rPr>
        <w:t>How long they should last before concern: You should contact your doctor as soon as you start noticing symptoms of type 2 Diabetes.  It is important to get tested for diabetes and start a treatment plan to prevent a serious complication.</w:t>
      </w:r>
    </w:p>
    <w:p w:rsidR="00ED236E" w:rsidRPr="006229D1" w:rsidRDefault="00ED236E" w:rsidP="00ED236E">
      <w:pPr>
        <w:rPr>
          <w:rFonts w:ascii="Arial" w:hAnsi="Arial" w:cs="Arial"/>
          <w:color w:val="92D050"/>
        </w:rPr>
      </w:pPr>
    </w:p>
    <w:p w:rsidR="000B7311" w:rsidRPr="00ED236E" w:rsidRDefault="00ED236E" w:rsidP="00ED236E">
      <w:pPr>
        <w:numPr>
          <w:ilvl w:val="0"/>
          <w:numId w:val="2"/>
        </w:numPr>
        <w:rPr>
          <w:rFonts w:ascii="Arial" w:hAnsi="Arial" w:cs="Arial"/>
          <w:color w:val="92D050"/>
        </w:rPr>
      </w:pPr>
      <w:r w:rsidRPr="006229D1">
        <w:rPr>
          <w:rFonts w:ascii="Arial" w:hAnsi="Arial" w:cs="Arial"/>
          <w:color w:val="92D050"/>
        </w:rPr>
        <w:t xml:space="preserve">Genetic, hereditary or environmental factors: You can inherit a predisposition to the disease then something in your environment triggers it. Type 2 Diabetes has a strong link to family history, although it depends on your lifestyle. </w:t>
      </w:r>
    </w:p>
    <w:p w:rsidR="00202CC2" w:rsidRPr="00ED236E" w:rsidRDefault="00202CC2" w:rsidP="00202CC2">
      <w:pPr>
        <w:rPr>
          <w:rFonts w:ascii="Arial" w:hAnsi="Arial" w:cs="Arial"/>
          <w:color w:val="FF0000"/>
        </w:rPr>
      </w:pPr>
    </w:p>
    <w:p w:rsidR="00A71DE7" w:rsidRPr="00ED236E" w:rsidRDefault="00A71DE7" w:rsidP="00A71DE7">
      <w:pPr>
        <w:rPr>
          <w:rFonts w:ascii="Arial" w:hAnsi="Arial" w:cs="Arial"/>
          <w:color w:val="FF0000"/>
        </w:rPr>
      </w:pPr>
      <w:r w:rsidRPr="00ED236E">
        <w:rPr>
          <w:rFonts w:ascii="Arial" w:hAnsi="Arial" w:cs="Arial"/>
          <w:color w:val="FF0000"/>
        </w:rPr>
        <w:t>3.  Treatment/Managing the problem</w:t>
      </w:r>
    </w:p>
    <w:p w:rsidR="00202CC2" w:rsidRPr="00ED236E" w:rsidRDefault="00202CC2" w:rsidP="00A71DE7">
      <w:pPr>
        <w:rPr>
          <w:rFonts w:ascii="Arial" w:hAnsi="Arial" w:cs="Arial"/>
          <w:color w:val="FF0000"/>
        </w:rPr>
      </w:pPr>
    </w:p>
    <w:p w:rsidR="00EB3133" w:rsidRPr="00ED236E" w:rsidRDefault="00563027" w:rsidP="00EB3133">
      <w:pPr>
        <w:pStyle w:val="ListParagraph"/>
        <w:numPr>
          <w:ilvl w:val="0"/>
          <w:numId w:val="12"/>
        </w:numPr>
        <w:spacing w:before="100" w:beforeAutospacing="1" w:after="100" w:afterAutospacing="1"/>
        <w:rPr>
          <w:rFonts w:ascii="Arial" w:hAnsi="Arial" w:cs="Arial"/>
          <w:color w:val="FF0000"/>
        </w:rPr>
      </w:pPr>
      <w:r w:rsidRPr="00ED236E">
        <w:rPr>
          <w:rFonts w:ascii="Arial" w:hAnsi="Arial" w:cs="Arial"/>
          <w:color w:val="FF0000"/>
        </w:rPr>
        <w:t xml:space="preserve">If treatment is available, examples and details listed: </w:t>
      </w:r>
      <w:r w:rsidR="00346F6F" w:rsidRPr="00ED236E">
        <w:rPr>
          <w:rFonts w:ascii="Arial" w:hAnsi="Arial" w:cs="Arial"/>
          <w:color w:val="FF0000"/>
        </w:rPr>
        <w:t>The</w:t>
      </w:r>
      <w:r w:rsidRPr="00ED236E">
        <w:rPr>
          <w:rFonts w:ascii="Arial" w:hAnsi="Arial" w:cs="Arial"/>
          <w:color w:val="FF0000"/>
        </w:rPr>
        <w:t xml:space="preserve"> </w:t>
      </w:r>
      <w:r w:rsidR="00346F6F" w:rsidRPr="00ED236E">
        <w:rPr>
          <w:rFonts w:ascii="Arial" w:hAnsi="Arial" w:cs="Arial"/>
          <w:color w:val="FF0000"/>
        </w:rPr>
        <w:t xml:space="preserve">main </w:t>
      </w:r>
      <w:r w:rsidRPr="00ED236E">
        <w:rPr>
          <w:rFonts w:ascii="Arial" w:hAnsi="Arial" w:cs="Arial"/>
          <w:color w:val="FF0000"/>
        </w:rPr>
        <w:t xml:space="preserve">treatment is lots of exercise and a healthy diet.  </w:t>
      </w:r>
      <w:r w:rsidR="00346F6F" w:rsidRPr="00ED236E">
        <w:rPr>
          <w:rFonts w:ascii="Arial" w:hAnsi="Arial" w:cs="Arial"/>
          <w:color w:val="FF0000"/>
        </w:rPr>
        <w:t xml:space="preserve">There are also some medications to help manage blood sugar levels and insulin.  </w:t>
      </w:r>
      <w:r w:rsidRPr="00ED236E">
        <w:rPr>
          <w:rFonts w:ascii="Arial" w:hAnsi="Arial" w:cs="Arial"/>
          <w:color w:val="FF0000"/>
        </w:rPr>
        <w:t xml:space="preserve">If a patient with Type 2 Diabetes is very overweight, </w:t>
      </w:r>
      <w:r w:rsidR="007B726D" w:rsidRPr="00ED236E">
        <w:rPr>
          <w:rFonts w:ascii="Arial" w:hAnsi="Arial" w:cs="Arial"/>
          <w:color w:val="FF0000"/>
        </w:rPr>
        <w:t xml:space="preserve">they may have to consider </w:t>
      </w:r>
      <w:r w:rsidRPr="00ED236E">
        <w:rPr>
          <w:rFonts w:ascii="Arial" w:hAnsi="Arial" w:cs="Arial"/>
          <w:color w:val="FF0000"/>
        </w:rPr>
        <w:t>weight loss surgery</w:t>
      </w:r>
      <w:r w:rsidR="007B726D" w:rsidRPr="00ED236E">
        <w:rPr>
          <w:rFonts w:ascii="Arial" w:hAnsi="Arial" w:cs="Arial"/>
          <w:color w:val="FF0000"/>
        </w:rPr>
        <w:t xml:space="preserve"> (</w:t>
      </w:r>
      <w:hyperlink r:id="rId6" w:history="1">
        <w:r w:rsidR="007B726D" w:rsidRPr="00ED236E">
          <w:rPr>
            <w:rStyle w:val="Hyperlink"/>
            <w:rFonts w:ascii="Arial" w:hAnsi="Arial" w:cs="Arial"/>
            <w:color w:val="FF0000"/>
          </w:rPr>
          <w:t>gastric bypass surgery</w:t>
        </w:r>
      </w:hyperlink>
      <w:r w:rsidR="007B726D" w:rsidRPr="00ED236E">
        <w:rPr>
          <w:rFonts w:ascii="Arial" w:hAnsi="Arial" w:cs="Arial"/>
          <w:color w:val="FF0000"/>
        </w:rPr>
        <w:t xml:space="preserve">, </w:t>
      </w:r>
      <w:hyperlink r:id="rId7" w:history="1">
        <w:r w:rsidR="007B726D" w:rsidRPr="00ED236E">
          <w:rPr>
            <w:rStyle w:val="Hyperlink"/>
            <w:rFonts w:ascii="Arial" w:hAnsi="Arial" w:cs="Arial"/>
            <w:color w:val="FF0000"/>
          </w:rPr>
          <w:t>laparoscopic gastric banding</w:t>
        </w:r>
      </w:hyperlink>
      <w:r w:rsidR="007B726D" w:rsidRPr="00ED236E">
        <w:rPr>
          <w:rFonts w:ascii="Arial" w:hAnsi="Arial" w:cs="Arial"/>
          <w:color w:val="FF0000"/>
        </w:rPr>
        <w:t xml:space="preserve">, etc.) </w:t>
      </w:r>
    </w:p>
    <w:p w:rsidR="00A71DE7" w:rsidRPr="00ED236E" w:rsidRDefault="00A71DE7" w:rsidP="007B726D">
      <w:pPr>
        <w:pStyle w:val="ListParagraph"/>
        <w:numPr>
          <w:ilvl w:val="0"/>
          <w:numId w:val="12"/>
        </w:numPr>
        <w:rPr>
          <w:rFonts w:ascii="Arial" w:hAnsi="Arial" w:cs="Arial"/>
          <w:color w:val="FF0000"/>
        </w:rPr>
      </w:pPr>
      <w:r w:rsidRPr="00ED236E">
        <w:rPr>
          <w:rFonts w:ascii="Arial" w:hAnsi="Arial" w:cs="Arial"/>
          <w:color w:val="FF0000"/>
        </w:rPr>
        <w:t>Role of diet</w:t>
      </w:r>
      <w:r w:rsidR="00202CC2" w:rsidRPr="00ED236E">
        <w:rPr>
          <w:rFonts w:ascii="Arial" w:hAnsi="Arial" w:cs="Arial"/>
          <w:color w:val="FF0000"/>
        </w:rPr>
        <w:t>:</w:t>
      </w:r>
      <w:r w:rsidR="00563027" w:rsidRPr="00ED236E">
        <w:rPr>
          <w:rFonts w:ascii="Arial" w:hAnsi="Arial" w:cs="Arial"/>
          <w:color w:val="FF0000"/>
        </w:rPr>
        <w:t xml:space="preserve"> People with Type 2 Diabetes have to closely monitor their diet in order to lose weight.  They must be fully aware of how much fat, protein, and carbohydrates they need.  On top of that, they must maintain a diet with fewer calories, 30 - 45 grams of carbohydrates per meal, and healthy monounsaturated fats. </w:t>
      </w:r>
    </w:p>
    <w:p w:rsidR="00346F6F" w:rsidRPr="00ED236E" w:rsidRDefault="00A71DE7" w:rsidP="00346F6F">
      <w:pPr>
        <w:pStyle w:val="ListParagraph"/>
        <w:numPr>
          <w:ilvl w:val="0"/>
          <w:numId w:val="12"/>
        </w:numPr>
        <w:spacing w:before="100" w:beforeAutospacing="1" w:after="100" w:afterAutospacing="1"/>
        <w:rPr>
          <w:rFonts w:ascii="Arial" w:hAnsi="Arial" w:cs="Arial"/>
          <w:color w:val="FF0000"/>
        </w:rPr>
      </w:pPr>
      <w:r w:rsidRPr="00ED236E">
        <w:rPr>
          <w:rFonts w:ascii="Arial" w:hAnsi="Arial" w:cs="Arial"/>
          <w:color w:val="FF0000"/>
        </w:rPr>
        <w:t>Role of exercise</w:t>
      </w:r>
      <w:r w:rsidR="00202CC2" w:rsidRPr="00ED236E">
        <w:rPr>
          <w:rFonts w:ascii="Arial" w:hAnsi="Arial" w:cs="Arial"/>
          <w:color w:val="FF0000"/>
        </w:rPr>
        <w:t>:</w:t>
      </w:r>
      <w:r w:rsidR="007B726D" w:rsidRPr="00ED236E">
        <w:rPr>
          <w:rFonts w:ascii="Arial" w:hAnsi="Arial" w:cs="Arial"/>
          <w:color w:val="FF0000"/>
        </w:rPr>
        <w:t xml:space="preserve"> Exercise is very beneficial to those with Type 2 Diabetes.  It helps lower their blood sugar levels without using medication, burns extra calories and fat (which helps them lose weight,) and improves blood flow and </w:t>
      </w:r>
      <w:hyperlink r:id="rId8" w:history="1">
        <w:r w:rsidR="007B726D" w:rsidRPr="00ED236E">
          <w:rPr>
            <w:rStyle w:val="Hyperlink"/>
            <w:rFonts w:ascii="Arial" w:hAnsi="Arial" w:cs="Arial"/>
            <w:color w:val="FF0000"/>
          </w:rPr>
          <w:t>blood pressure</w:t>
        </w:r>
      </w:hyperlink>
      <w:r w:rsidR="007B726D" w:rsidRPr="00ED236E">
        <w:rPr>
          <w:rFonts w:ascii="Arial" w:hAnsi="Arial" w:cs="Arial"/>
          <w:color w:val="FF0000"/>
        </w:rPr>
        <w:t xml:space="preserve">.  </w:t>
      </w:r>
    </w:p>
    <w:p w:rsidR="00346F6F" w:rsidRPr="00ED236E" w:rsidRDefault="00A71DE7" w:rsidP="007B726D">
      <w:pPr>
        <w:pStyle w:val="ListParagraph"/>
        <w:numPr>
          <w:ilvl w:val="0"/>
          <w:numId w:val="12"/>
        </w:numPr>
        <w:spacing w:before="100" w:beforeAutospacing="1" w:after="100" w:afterAutospacing="1"/>
        <w:rPr>
          <w:rFonts w:ascii="Arial" w:hAnsi="Arial" w:cs="Arial"/>
          <w:color w:val="FF0000"/>
        </w:rPr>
      </w:pPr>
      <w:r w:rsidRPr="00ED236E">
        <w:rPr>
          <w:rFonts w:ascii="Arial" w:hAnsi="Arial" w:cs="Arial"/>
          <w:color w:val="FF0000"/>
        </w:rPr>
        <w:t>Role of medicine</w:t>
      </w:r>
      <w:r w:rsidR="00202CC2" w:rsidRPr="00ED236E">
        <w:rPr>
          <w:rFonts w:ascii="Arial" w:hAnsi="Arial" w:cs="Arial"/>
          <w:color w:val="FF0000"/>
        </w:rPr>
        <w:t>:</w:t>
      </w:r>
      <w:r w:rsidR="00346F6F" w:rsidRPr="00ED236E">
        <w:rPr>
          <w:rFonts w:ascii="Arial" w:hAnsi="Arial" w:cs="Arial"/>
          <w:color w:val="FF0000"/>
        </w:rPr>
        <w:t xml:space="preserve"> Type 2 diabetics are given insulin to help keep their blood sugar under control.  They usually use a syringe to inject it, and it is used on an as-</w:t>
      </w:r>
      <w:proofErr w:type="spellStart"/>
      <w:r w:rsidR="00346F6F" w:rsidRPr="00ED236E">
        <w:rPr>
          <w:rFonts w:ascii="Arial" w:hAnsi="Arial" w:cs="Arial"/>
          <w:color w:val="FF0000"/>
        </w:rPr>
        <w:t>neded</w:t>
      </w:r>
      <w:proofErr w:type="spellEnd"/>
      <w:r w:rsidR="00346F6F" w:rsidRPr="00ED236E">
        <w:rPr>
          <w:rFonts w:ascii="Arial" w:hAnsi="Arial" w:cs="Arial"/>
          <w:color w:val="FF0000"/>
        </w:rPr>
        <w:t xml:space="preserve"> basis.  There is also medication that can be used to keep blood sugar at normal levels.  Usually, doctors only resort to this kind of medication if a healthy diet and </w:t>
      </w:r>
      <w:r w:rsidR="00346F6F" w:rsidRPr="00ED236E">
        <w:rPr>
          <w:rFonts w:ascii="Arial" w:hAnsi="Arial" w:cs="Arial"/>
          <w:color w:val="FF0000"/>
        </w:rPr>
        <w:lastRenderedPageBreak/>
        <w:t xml:space="preserve">exercise do not keep blood sugar under control.  It is not uncommon to take more than one drug at a time, and they can be used at the same time as insulin.  </w:t>
      </w:r>
    </w:p>
    <w:p w:rsidR="00346F6F" w:rsidRPr="00ED236E" w:rsidRDefault="00A71DE7" w:rsidP="00202CC2">
      <w:pPr>
        <w:pStyle w:val="ListParagraph"/>
        <w:numPr>
          <w:ilvl w:val="0"/>
          <w:numId w:val="12"/>
        </w:numPr>
        <w:spacing w:before="100" w:beforeAutospacing="1" w:after="100" w:afterAutospacing="1"/>
        <w:rPr>
          <w:rFonts w:ascii="Arial" w:hAnsi="Arial" w:cs="Arial"/>
          <w:color w:val="FF0000"/>
        </w:rPr>
      </w:pPr>
      <w:r w:rsidRPr="00ED236E">
        <w:rPr>
          <w:rFonts w:ascii="Arial" w:hAnsi="Arial" w:cs="Arial"/>
          <w:color w:val="FF0000"/>
        </w:rPr>
        <w:t>Role of family support given</w:t>
      </w:r>
      <w:r w:rsidR="00202CC2" w:rsidRPr="00ED236E">
        <w:rPr>
          <w:rFonts w:ascii="Arial" w:hAnsi="Arial" w:cs="Arial"/>
          <w:color w:val="FF0000"/>
        </w:rPr>
        <w:t>:</w:t>
      </w:r>
      <w:r w:rsidR="00346F6F" w:rsidRPr="00ED236E">
        <w:rPr>
          <w:rFonts w:ascii="Arial" w:hAnsi="Arial" w:cs="Arial"/>
          <w:color w:val="FF0000"/>
        </w:rPr>
        <w:t xml:space="preserve">  It is important that families support an individual that is diagnosed with Type 2 Diabetes.  It can be difficult to keep track of everything (blood sugar levels, insulin, exercise, etc.) and it is important that they get the help they need.  It is also important that families serve as accountability partners for these people and help them get the exercise and right amount of food they need.</w:t>
      </w:r>
    </w:p>
    <w:p w:rsidR="00346F6F" w:rsidRPr="00ED236E" w:rsidRDefault="00A71DE7" w:rsidP="00346F6F">
      <w:pPr>
        <w:pStyle w:val="ListParagraph"/>
        <w:numPr>
          <w:ilvl w:val="0"/>
          <w:numId w:val="12"/>
        </w:numPr>
        <w:spacing w:before="100" w:beforeAutospacing="1" w:after="100" w:afterAutospacing="1"/>
        <w:rPr>
          <w:rFonts w:ascii="Arial" w:hAnsi="Arial" w:cs="Arial"/>
          <w:color w:val="FF0000"/>
        </w:rPr>
      </w:pPr>
      <w:r w:rsidRPr="00ED236E">
        <w:rPr>
          <w:rFonts w:ascii="Arial" w:hAnsi="Arial" w:cs="Arial"/>
          <w:color w:val="FF0000"/>
        </w:rPr>
        <w:t>Management of problem short-term</w:t>
      </w:r>
      <w:r w:rsidR="00202CC2" w:rsidRPr="00ED236E">
        <w:rPr>
          <w:rFonts w:ascii="Arial" w:hAnsi="Arial" w:cs="Arial"/>
          <w:color w:val="FF0000"/>
        </w:rPr>
        <w:t>:</w:t>
      </w:r>
      <w:r w:rsidR="00346F6F" w:rsidRPr="00ED236E">
        <w:rPr>
          <w:rFonts w:ascii="Arial" w:hAnsi="Arial" w:cs="Arial"/>
          <w:color w:val="FF0000"/>
        </w:rPr>
        <w:t xml:space="preserve"> In the beginning of treatment, an attempt is made to lower high blood glucose levels.  If this attempt is successful, patients can discontinue treatment if they stick with a healthy diet and exercise.  If there is trouble, insulin and medications are given to help with the process.  </w:t>
      </w:r>
    </w:p>
    <w:p w:rsidR="00EC798D" w:rsidRPr="00ED236E" w:rsidRDefault="00A71DE7" w:rsidP="00EC798D">
      <w:pPr>
        <w:pStyle w:val="ListParagraph"/>
        <w:numPr>
          <w:ilvl w:val="0"/>
          <w:numId w:val="12"/>
        </w:numPr>
        <w:spacing w:before="100" w:beforeAutospacing="1" w:after="100" w:afterAutospacing="1"/>
        <w:rPr>
          <w:rFonts w:ascii="Arial" w:hAnsi="Arial" w:cs="Arial"/>
          <w:color w:val="FF0000"/>
        </w:rPr>
      </w:pPr>
      <w:r w:rsidRPr="00ED236E">
        <w:rPr>
          <w:rFonts w:ascii="Arial" w:hAnsi="Arial" w:cs="Arial"/>
          <w:color w:val="FF0000"/>
        </w:rPr>
        <w:t>Management of problem long-term</w:t>
      </w:r>
      <w:r w:rsidR="00202CC2" w:rsidRPr="00ED236E">
        <w:rPr>
          <w:rFonts w:ascii="Arial" w:hAnsi="Arial" w:cs="Arial"/>
          <w:color w:val="FF0000"/>
        </w:rPr>
        <w:t>:</w:t>
      </w:r>
      <w:r w:rsidR="00346F6F" w:rsidRPr="00ED236E">
        <w:rPr>
          <w:rFonts w:ascii="Arial" w:hAnsi="Arial" w:cs="Arial"/>
          <w:color w:val="FF0000"/>
        </w:rPr>
        <w:t xml:space="preserve"> After initial treatment, the main goal is to lose weight.  Some people can even discontinue their medications after losing weight.  With lots of exercise and a healthy diet, this shouldn’t be a problem.  Diabetics must stick with their plan, though, for best results.  </w:t>
      </w:r>
    </w:p>
    <w:p w:rsidR="00ED236E" w:rsidRPr="00ED236E" w:rsidRDefault="00ED236E" w:rsidP="00ED236E">
      <w:pPr>
        <w:numPr>
          <w:ilvl w:val="0"/>
          <w:numId w:val="12"/>
        </w:numPr>
        <w:rPr>
          <w:rFonts w:ascii="Arial" w:hAnsi="Arial" w:cs="Arial"/>
          <w:color w:val="92D050"/>
        </w:rPr>
      </w:pPr>
      <w:r w:rsidRPr="006229D1">
        <w:rPr>
          <w:rFonts w:ascii="Arial" w:hAnsi="Arial" w:cs="Arial"/>
          <w:color w:val="92D050"/>
        </w:rPr>
        <w:t xml:space="preserve">Impact on the individual and family: The individual might feel like they aren’t normal when they are with their friends.  Someone with diabetes might feel out of place at a food-related social engagement because they might have to stop eating before everyone else.  </w:t>
      </w:r>
    </w:p>
    <w:p w:rsidR="00ED236E" w:rsidRPr="00ED236E" w:rsidRDefault="00ED236E" w:rsidP="00ED236E">
      <w:pPr>
        <w:numPr>
          <w:ilvl w:val="0"/>
          <w:numId w:val="12"/>
        </w:numPr>
        <w:rPr>
          <w:rFonts w:ascii="Arial" w:hAnsi="Arial" w:cs="Arial"/>
          <w:color w:val="92D050"/>
        </w:rPr>
      </w:pPr>
      <w:r w:rsidRPr="006229D1">
        <w:rPr>
          <w:rFonts w:ascii="Arial" w:hAnsi="Arial" w:cs="Arial"/>
          <w:color w:val="92D050"/>
        </w:rPr>
        <w:t xml:space="preserve">Impact on the family:  People who live with someone who </w:t>
      </w:r>
      <w:proofErr w:type="gramStart"/>
      <w:r w:rsidRPr="006229D1">
        <w:rPr>
          <w:rFonts w:ascii="Arial" w:hAnsi="Arial" w:cs="Arial"/>
          <w:color w:val="92D050"/>
        </w:rPr>
        <w:t>suffers</w:t>
      </w:r>
      <w:proofErr w:type="gramEnd"/>
      <w:r w:rsidRPr="006229D1">
        <w:rPr>
          <w:rFonts w:ascii="Arial" w:hAnsi="Arial" w:cs="Arial"/>
          <w:color w:val="92D050"/>
        </w:rPr>
        <w:t xml:space="preserve"> from type 2 Diabetes might feel like they need to provide moral support by eating healthy or going to the gym with them, which can provide better habits for everyone.</w:t>
      </w:r>
    </w:p>
    <w:p w:rsidR="00EC798D" w:rsidRPr="00ED236E" w:rsidRDefault="00A71DE7" w:rsidP="00EC798D">
      <w:pPr>
        <w:pStyle w:val="ListParagraph"/>
        <w:numPr>
          <w:ilvl w:val="0"/>
          <w:numId w:val="12"/>
        </w:numPr>
        <w:spacing w:before="100" w:beforeAutospacing="1" w:after="100" w:afterAutospacing="1"/>
        <w:rPr>
          <w:rFonts w:ascii="Arial" w:hAnsi="Arial" w:cs="Arial"/>
          <w:color w:val="FF0000"/>
        </w:rPr>
      </w:pPr>
      <w:r w:rsidRPr="00ED236E">
        <w:rPr>
          <w:rFonts w:ascii="Arial" w:hAnsi="Arial" w:cs="Arial"/>
          <w:color w:val="FF0000"/>
        </w:rPr>
        <w:t>Statistics integrated into the data</w:t>
      </w:r>
      <w:r w:rsidR="00202CC2" w:rsidRPr="00ED236E">
        <w:rPr>
          <w:rFonts w:ascii="Arial" w:hAnsi="Arial" w:cs="Arial"/>
          <w:color w:val="FF0000"/>
        </w:rPr>
        <w:t>:</w:t>
      </w:r>
      <w:r w:rsidR="00346F6F" w:rsidRPr="00ED236E">
        <w:rPr>
          <w:rFonts w:ascii="Arial" w:hAnsi="Arial" w:cs="Arial"/>
          <w:color w:val="FF0000"/>
        </w:rPr>
        <w:t xml:space="preserve"> </w:t>
      </w:r>
      <w:r w:rsidR="00EB3133" w:rsidRPr="00ED236E">
        <w:rPr>
          <w:rFonts w:ascii="Arial" w:hAnsi="Arial" w:cs="Arial"/>
          <w:color w:val="FF0000"/>
        </w:rPr>
        <w:t xml:space="preserve">By the year 2050, approximately 1 in 3 adults will have diabetes.  Type 2 Diabetes account for 90-95% of </w:t>
      </w:r>
      <w:r w:rsidR="00FF71DD" w:rsidRPr="00ED236E">
        <w:rPr>
          <w:rFonts w:ascii="Arial" w:hAnsi="Arial" w:cs="Arial"/>
          <w:color w:val="FF0000"/>
        </w:rPr>
        <w:t>these</w:t>
      </w:r>
      <w:r w:rsidR="00EB3133" w:rsidRPr="00ED236E">
        <w:rPr>
          <w:rFonts w:ascii="Arial" w:hAnsi="Arial" w:cs="Arial"/>
          <w:color w:val="FF0000"/>
        </w:rPr>
        <w:t xml:space="preserve"> cases.  </w:t>
      </w:r>
      <w:r w:rsidR="00FF71DD" w:rsidRPr="00ED236E">
        <w:rPr>
          <w:rFonts w:ascii="Arial" w:hAnsi="Arial" w:cs="Arial"/>
          <w:color w:val="FF0000"/>
        </w:rPr>
        <w:t>The majority of the p</w:t>
      </w:r>
      <w:r w:rsidR="00EB3133" w:rsidRPr="00ED236E">
        <w:rPr>
          <w:rFonts w:ascii="Arial" w:hAnsi="Arial" w:cs="Arial"/>
          <w:color w:val="FF0000"/>
        </w:rPr>
        <w:t xml:space="preserve">eople diagnosed </w:t>
      </w:r>
      <w:r w:rsidR="00FF71DD" w:rsidRPr="00ED236E">
        <w:rPr>
          <w:rFonts w:ascii="Arial" w:hAnsi="Arial" w:cs="Arial"/>
          <w:color w:val="FF0000"/>
        </w:rPr>
        <w:t xml:space="preserve">with Type 2 are over 40 years of age. The adolescents that are diagnosed are generally between 10 and 19 years of age. Type 2 diabetes is usually seen in non-white ethnic groups.  American Indian adolescents have the highest chance of getting it. </w:t>
      </w:r>
    </w:p>
    <w:p w:rsidR="00A71DE7" w:rsidRPr="0030366A" w:rsidRDefault="00A71DE7" w:rsidP="00EC798D">
      <w:pPr>
        <w:rPr>
          <w:rFonts w:ascii="Arial" w:hAnsi="Arial" w:cs="Arial"/>
          <w:color w:val="FFC000"/>
        </w:rPr>
      </w:pPr>
      <w:r w:rsidRPr="0030366A">
        <w:rPr>
          <w:rFonts w:ascii="Arial" w:hAnsi="Arial" w:cs="Arial"/>
          <w:color w:val="FFC000"/>
        </w:rPr>
        <w:t>4.  What I learned/3 WOW’s</w:t>
      </w:r>
    </w:p>
    <w:p w:rsidR="00202CC2" w:rsidRPr="0030366A" w:rsidRDefault="00202CC2" w:rsidP="00A71DE7">
      <w:pPr>
        <w:rPr>
          <w:rFonts w:ascii="Arial" w:hAnsi="Arial" w:cs="Arial"/>
          <w:color w:val="FFC000"/>
        </w:rPr>
      </w:pPr>
    </w:p>
    <w:p w:rsidR="00A71DE7" w:rsidRPr="0030366A" w:rsidRDefault="00A71DE7" w:rsidP="0030366A">
      <w:pPr>
        <w:numPr>
          <w:ilvl w:val="0"/>
          <w:numId w:val="4"/>
        </w:numPr>
        <w:rPr>
          <w:rFonts w:ascii="Arial" w:hAnsi="Arial" w:cs="Arial"/>
          <w:color w:val="FFC000"/>
        </w:rPr>
      </w:pPr>
      <w:r w:rsidRPr="0030366A">
        <w:rPr>
          <w:rFonts w:ascii="Arial" w:hAnsi="Arial" w:cs="Arial"/>
          <w:color w:val="FFC000"/>
        </w:rPr>
        <w:t>New information learned</w:t>
      </w:r>
      <w:r w:rsidR="00202CC2" w:rsidRPr="0030366A">
        <w:rPr>
          <w:rFonts w:ascii="Arial" w:hAnsi="Arial" w:cs="Arial"/>
          <w:color w:val="FFC000"/>
        </w:rPr>
        <w:t>:</w:t>
      </w:r>
      <w:r w:rsidR="00ED236E" w:rsidRPr="0030366A">
        <w:rPr>
          <w:rFonts w:ascii="Arial" w:hAnsi="Arial" w:cs="Arial"/>
          <w:color w:val="FFC000"/>
        </w:rPr>
        <w:t xml:space="preserve">  </w:t>
      </w:r>
      <w:r w:rsidR="0030366A" w:rsidRPr="0030366A">
        <w:rPr>
          <w:rFonts w:ascii="Arial" w:hAnsi="Arial" w:cs="Arial"/>
          <w:color w:val="FFC000"/>
        </w:rPr>
        <w:t>type 2 diabetes is 90-95% of all the cases of diabetes.</w:t>
      </w:r>
    </w:p>
    <w:p w:rsidR="00202CC2" w:rsidRPr="0030366A" w:rsidRDefault="00202CC2" w:rsidP="00202CC2">
      <w:pPr>
        <w:rPr>
          <w:rFonts w:ascii="Arial" w:hAnsi="Arial" w:cs="Arial"/>
          <w:color w:val="FFC000"/>
        </w:rPr>
      </w:pPr>
    </w:p>
    <w:p w:rsidR="00A71DE7" w:rsidRPr="0030366A" w:rsidRDefault="00A71DE7" w:rsidP="0030366A">
      <w:pPr>
        <w:numPr>
          <w:ilvl w:val="0"/>
          <w:numId w:val="4"/>
        </w:numPr>
        <w:rPr>
          <w:rFonts w:ascii="Arial" w:hAnsi="Arial" w:cs="Arial"/>
          <w:color w:val="FFC000"/>
        </w:rPr>
      </w:pPr>
      <w:r w:rsidRPr="0030366A">
        <w:rPr>
          <w:rFonts w:ascii="Arial" w:hAnsi="Arial" w:cs="Arial"/>
          <w:color w:val="FFC000"/>
        </w:rPr>
        <w:t>New information learned</w:t>
      </w:r>
      <w:r w:rsidR="00202CC2" w:rsidRPr="0030366A">
        <w:rPr>
          <w:rFonts w:ascii="Arial" w:hAnsi="Arial" w:cs="Arial"/>
          <w:color w:val="FFC000"/>
        </w:rPr>
        <w:t>:</w:t>
      </w:r>
      <w:r w:rsidR="0030366A" w:rsidRPr="0030366A">
        <w:rPr>
          <w:rFonts w:ascii="Arial" w:hAnsi="Arial" w:cs="Arial"/>
          <w:color w:val="FFC000"/>
        </w:rPr>
        <w:t xml:space="preserve">  People with Diabetes can live normal lives if they take care of themselves.</w:t>
      </w:r>
    </w:p>
    <w:p w:rsidR="00202CC2" w:rsidRPr="0030366A" w:rsidRDefault="00202CC2" w:rsidP="00202CC2">
      <w:pPr>
        <w:rPr>
          <w:rFonts w:ascii="Arial" w:hAnsi="Arial" w:cs="Arial"/>
          <w:color w:val="FFC000"/>
        </w:rPr>
      </w:pPr>
    </w:p>
    <w:p w:rsidR="00202CC2" w:rsidRPr="0030366A" w:rsidRDefault="00A71DE7" w:rsidP="0030366A">
      <w:pPr>
        <w:numPr>
          <w:ilvl w:val="0"/>
          <w:numId w:val="4"/>
        </w:numPr>
        <w:rPr>
          <w:rFonts w:ascii="Arial" w:hAnsi="Arial" w:cs="Arial"/>
          <w:color w:val="FFC000"/>
        </w:rPr>
      </w:pPr>
      <w:r w:rsidRPr="0030366A">
        <w:rPr>
          <w:rFonts w:ascii="Arial" w:hAnsi="Arial" w:cs="Arial"/>
          <w:color w:val="FFC000"/>
        </w:rPr>
        <w:t>New information learned</w:t>
      </w:r>
      <w:r w:rsidR="00202CC2" w:rsidRPr="0030366A">
        <w:rPr>
          <w:rFonts w:ascii="Arial" w:hAnsi="Arial" w:cs="Arial"/>
          <w:color w:val="FFC000"/>
        </w:rPr>
        <w:t>:</w:t>
      </w:r>
      <w:r w:rsidR="0030366A" w:rsidRPr="0030366A">
        <w:rPr>
          <w:rFonts w:ascii="Arial" w:hAnsi="Arial" w:cs="Arial"/>
          <w:color w:val="FFC000"/>
        </w:rPr>
        <w:t xml:space="preserve">  Thin people may also be affected by type 2 diabetes.</w:t>
      </w:r>
    </w:p>
    <w:p w:rsidR="007414CF" w:rsidRPr="00EB3133" w:rsidRDefault="007414CF" w:rsidP="007414CF">
      <w:pPr>
        <w:pStyle w:val="ListParagraph"/>
        <w:rPr>
          <w:rFonts w:ascii="Arial" w:hAnsi="Arial" w:cs="Arial"/>
        </w:rPr>
      </w:pPr>
    </w:p>
    <w:p w:rsidR="007414CF" w:rsidRPr="00EB3133" w:rsidRDefault="007414CF" w:rsidP="007414CF">
      <w:pPr>
        <w:rPr>
          <w:rFonts w:ascii="Arial" w:hAnsi="Arial" w:cs="Arial"/>
        </w:rPr>
      </w:pPr>
      <w:r w:rsidRPr="00EB3133">
        <w:rPr>
          <w:rFonts w:ascii="Arial" w:hAnsi="Arial" w:cs="Arial"/>
        </w:rPr>
        <w:t>5. Resources</w:t>
      </w:r>
    </w:p>
    <w:p w:rsidR="00346F6F" w:rsidRPr="00EB3133" w:rsidRDefault="00346F6F" w:rsidP="007414CF">
      <w:pPr>
        <w:rPr>
          <w:rFonts w:ascii="Arial" w:hAnsi="Arial" w:cs="Arial"/>
        </w:rPr>
      </w:pPr>
    </w:p>
    <w:p w:rsidR="00346F6F" w:rsidRPr="00ED236E" w:rsidRDefault="00346F6F" w:rsidP="00346F6F">
      <w:pPr>
        <w:shd w:val="clear" w:color="auto" w:fill="FFFFFF"/>
        <w:spacing w:line="480" w:lineRule="atLeast"/>
        <w:ind w:hanging="720"/>
        <w:rPr>
          <w:rFonts w:ascii="Arial" w:hAnsi="Arial" w:cs="Arial"/>
          <w:color w:val="FF0000"/>
        </w:rPr>
      </w:pPr>
      <w:proofErr w:type="spellStart"/>
      <w:r w:rsidRPr="00ED236E">
        <w:rPr>
          <w:rFonts w:ascii="Arial" w:hAnsi="Arial" w:cs="Arial"/>
          <w:color w:val="FF0000"/>
        </w:rPr>
        <w:t>Kolata</w:t>
      </w:r>
      <w:proofErr w:type="spellEnd"/>
      <w:r w:rsidRPr="00ED236E">
        <w:rPr>
          <w:rFonts w:ascii="Arial" w:hAnsi="Arial" w:cs="Arial"/>
          <w:color w:val="FF0000"/>
        </w:rPr>
        <w:t xml:space="preserve">, Gina. </w:t>
      </w:r>
      <w:proofErr w:type="gramStart"/>
      <w:r w:rsidRPr="00ED236E">
        <w:rPr>
          <w:rFonts w:ascii="Arial" w:hAnsi="Arial" w:cs="Arial"/>
          <w:color w:val="FF0000"/>
        </w:rPr>
        <w:t>"Type 2 Diabetes - Symptoms, Diagnosis, Treatment of Type 2 Diabetes - NY Times Health Information."</w:t>
      </w:r>
      <w:proofErr w:type="gramEnd"/>
      <w:r w:rsidRPr="00ED236E">
        <w:rPr>
          <w:rFonts w:ascii="Arial" w:hAnsi="Arial" w:cs="Arial"/>
          <w:color w:val="FF0000"/>
        </w:rPr>
        <w:t xml:space="preserve"> </w:t>
      </w:r>
      <w:proofErr w:type="gramStart"/>
      <w:r w:rsidRPr="00ED236E">
        <w:rPr>
          <w:rFonts w:ascii="Arial" w:hAnsi="Arial" w:cs="Arial"/>
          <w:i/>
          <w:iCs/>
          <w:color w:val="FF0000"/>
        </w:rPr>
        <w:t>Health News - The New York Times</w:t>
      </w:r>
      <w:r w:rsidRPr="00ED236E">
        <w:rPr>
          <w:rFonts w:ascii="Arial" w:hAnsi="Arial" w:cs="Arial"/>
          <w:color w:val="FF0000"/>
        </w:rPr>
        <w:t>.</w:t>
      </w:r>
      <w:proofErr w:type="gramEnd"/>
      <w:r w:rsidRPr="00ED236E">
        <w:rPr>
          <w:rFonts w:ascii="Arial" w:hAnsi="Arial" w:cs="Arial"/>
          <w:color w:val="FF0000"/>
        </w:rPr>
        <w:t xml:space="preserve"> </w:t>
      </w:r>
      <w:proofErr w:type="gramStart"/>
      <w:r w:rsidRPr="00ED236E">
        <w:rPr>
          <w:rFonts w:ascii="Arial" w:hAnsi="Arial" w:cs="Arial"/>
          <w:color w:val="FF0000"/>
        </w:rPr>
        <w:t>Web.</w:t>
      </w:r>
      <w:proofErr w:type="gramEnd"/>
      <w:r w:rsidRPr="00ED236E">
        <w:rPr>
          <w:rFonts w:ascii="Arial" w:hAnsi="Arial" w:cs="Arial"/>
          <w:color w:val="FF0000"/>
        </w:rPr>
        <w:t xml:space="preserve"> 30 Jan. 2012. &lt;http://health.nytimes.com/health/guides/disease/type-2-diabetes/overview.html&gt;.</w:t>
      </w:r>
    </w:p>
    <w:p w:rsidR="00FF71DD" w:rsidRPr="00ED236E" w:rsidRDefault="00FF71DD" w:rsidP="00346F6F">
      <w:pPr>
        <w:shd w:val="clear" w:color="auto" w:fill="FFFFFF"/>
        <w:spacing w:line="480" w:lineRule="atLeast"/>
        <w:ind w:hanging="720"/>
        <w:rPr>
          <w:rFonts w:ascii="Arial" w:hAnsi="Arial" w:cs="Arial"/>
          <w:color w:val="FF0000"/>
        </w:rPr>
      </w:pPr>
    </w:p>
    <w:p w:rsidR="00FF71DD" w:rsidRPr="00ED236E" w:rsidRDefault="00FF71DD" w:rsidP="00FF71DD">
      <w:pPr>
        <w:shd w:val="clear" w:color="auto" w:fill="FFFFFF"/>
        <w:spacing w:line="480" w:lineRule="atLeast"/>
        <w:ind w:hanging="720"/>
        <w:rPr>
          <w:color w:val="FF0000"/>
        </w:rPr>
      </w:pPr>
      <w:proofErr w:type="gramStart"/>
      <w:r w:rsidRPr="00ED236E">
        <w:rPr>
          <w:color w:val="FF0000"/>
        </w:rPr>
        <w:lastRenderedPageBreak/>
        <w:t>"CDC - More Information - Children and Diabetes - Projects - Diabetes DDT."</w:t>
      </w:r>
      <w:proofErr w:type="gramEnd"/>
      <w:r w:rsidRPr="00ED236E">
        <w:rPr>
          <w:color w:val="FF0000"/>
        </w:rPr>
        <w:t xml:space="preserve"> </w:t>
      </w:r>
      <w:proofErr w:type="gramStart"/>
      <w:r w:rsidRPr="00ED236E">
        <w:rPr>
          <w:i/>
          <w:iCs/>
          <w:color w:val="FF0000"/>
        </w:rPr>
        <w:t>Centers for Disease Control and Prevention</w:t>
      </w:r>
      <w:r w:rsidRPr="00ED236E">
        <w:rPr>
          <w:color w:val="FF0000"/>
        </w:rPr>
        <w:t>.</w:t>
      </w:r>
      <w:proofErr w:type="gramEnd"/>
      <w:r w:rsidRPr="00ED236E">
        <w:rPr>
          <w:color w:val="FF0000"/>
        </w:rPr>
        <w:t xml:space="preserve"> </w:t>
      </w:r>
      <w:proofErr w:type="gramStart"/>
      <w:r w:rsidRPr="00ED236E">
        <w:rPr>
          <w:color w:val="FF0000"/>
        </w:rPr>
        <w:t>Web.</w:t>
      </w:r>
      <w:proofErr w:type="gramEnd"/>
      <w:r w:rsidRPr="00ED236E">
        <w:rPr>
          <w:color w:val="FF0000"/>
        </w:rPr>
        <w:t xml:space="preserve"> 31 Jan. 2012. &lt;http://www.cdc.gov/diabetes/projects/cda2.htm&gt;.</w:t>
      </w:r>
    </w:p>
    <w:p w:rsidR="00FF71DD" w:rsidRPr="00FF71DD" w:rsidRDefault="00FF71DD" w:rsidP="00346F6F">
      <w:pPr>
        <w:shd w:val="clear" w:color="auto" w:fill="FFFFFF"/>
        <w:spacing w:line="480" w:lineRule="atLeast"/>
        <w:ind w:hanging="720"/>
        <w:rPr>
          <w:rFonts w:ascii="Arial" w:hAnsi="Arial" w:cs="Arial"/>
          <w:color w:val="92D050"/>
        </w:rPr>
      </w:pPr>
    </w:p>
    <w:p w:rsidR="00ED236E" w:rsidRPr="006229D1" w:rsidRDefault="00ED236E" w:rsidP="00ED236E">
      <w:pPr>
        <w:shd w:val="clear" w:color="auto" w:fill="FFFFFF"/>
        <w:spacing w:line="480" w:lineRule="atLeast"/>
        <w:ind w:hanging="720"/>
        <w:rPr>
          <w:color w:val="92D050"/>
        </w:rPr>
      </w:pPr>
      <w:proofErr w:type="gramStart"/>
      <w:r w:rsidRPr="006229D1">
        <w:rPr>
          <w:color w:val="92D050"/>
        </w:rPr>
        <w:t>"Genetics of Diabetes - American Diabetes Association."</w:t>
      </w:r>
      <w:proofErr w:type="gramEnd"/>
      <w:r w:rsidRPr="006229D1">
        <w:rPr>
          <w:color w:val="92D050"/>
        </w:rPr>
        <w:t xml:space="preserve"> </w:t>
      </w:r>
      <w:proofErr w:type="gramStart"/>
      <w:r w:rsidRPr="006229D1">
        <w:rPr>
          <w:i/>
          <w:iCs/>
          <w:color w:val="92D050"/>
        </w:rPr>
        <w:t>American Diabetes Association Home Page - American Diabetes Association</w:t>
      </w:r>
      <w:r w:rsidRPr="006229D1">
        <w:rPr>
          <w:color w:val="92D050"/>
        </w:rPr>
        <w:t>.</w:t>
      </w:r>
      <w:proofErr w:type="gramEnd"/>
      <w:r w:rsidRPr="006229D1">
        <w:rPr>
          <w:color w:val="92D050"/>
        </w:rPr>
        <w:t xml:space="preserve"> </w:t>
      </w:r>
      <w:proofErr w:type="gramStart"/>
      <w:r w:rsidRPr="006229D1">
        <w:rPr>
          <w:color w:val="92D050"/>
        </w:rPr>
        <w:t>Web.</w:t>
      </w:r>
      <w:proofErr w:type="gramEnd"/>
      <w:r w:rsidRPr="006229D1">
        <w:rPr>
          <w:color w:val="92D050"/>
        </w:rPr>
        <w:t xml:space="preserve"> 30 Jan. 2012. &lt;http://www.diabetes.org/diabetes-basics/genetics-of-diabetes.html&gt;.</w:t>
      </w:r>
    </w:p>
    <w:p w:rsidR="00ED236E" w:rsidRPr="006229D1" w:rsidRDefault="00ED236E" w:rsidP="00ED236E">
      <w:pPr>
        <w:rPr>
          <w:rFonts w:ascii="Arial" w:hAnsi="Arial" w:cs="Arial"/>
          <w:color w:val="92D050"/>
        </w:rPr>
      </w:pPr>
    </w:p>
    <w:p w:rsidR="00ED236E" w:rsidRPr="006229D1" w:rsidRDefault="00ED236E" w:rsidP="00ED236E">
      <w:pPr>
        <w:shd w:val="clear" w:color="auto" w:fill="FFFFFF"/>
        <w:spacing w:line="480" w:lineRule="atLeast"/>
        <w:ind w:hanging="720"/>
        <w:rPr>
          <w:color w:val="92D050"/>
        </w:rPr>
      </w:pPr>
      <w:proofErr w:type="gramStart"/>
      <w:r w:rsidRPr="006229D1">
        <w:rPr>
          <w:color w:val="92D050"/>
        </w:rPr>
        <w:t xml:space="preserve">Bronson, Mary H., and Don </w:t>
      </w:r>
      <w:proofErr w:type="spellStart"/>
      <w:r w:rsidRPr="006229D1">
        <w:rPr>
          <w:color w:val="92D050"/>
        </w:rPr>
        <w:t>Merki</w:t>
      </w:r>
      <w:proofErr w:type="spellEnd"/>
      <w:r w:rsidRPr="006229D1">
        <w:rPr>
          <w:color w:val="92D050"/>
        </w:rPr>
        <w:t>.</w:t>
      </w:r>
      <w:proofErr w:type="gramEnd"/>
      <w:r w:rsidRPr="006229D1">
        <w:rPr>
          <w:color w:val="92D050"/>
        </w:rPr>
        <w:t xml:space="preserve"> </w:t>
      </w:r>
      <w:r w:rsidRPr="006229D1">
        <w:rPr>
          <w:i/>
          <w:iCs/>
          <w:color w:val="92D050"/>
        </w:rPr>
        <w:t>Glencoe Health</w:t>
      </w:r>
      <w:r w:rsidRPr="006229D1">
        <w:rPr>
          <w:color w:val="92D050"/>
        </w:rPr>
        <w:t>. New York: Glencoe/McGraw-Hill, 2005. Print.</w:t>
      </w:r>
    </w:p>
    <w:p w:rsidR="00ED236E" w:rsidRPr="006229D1" w:rsidRDefault="00ED236E" w:rsidP="00ED236E">
      <w:pPr>
        <w:shd w:val="clear" w:color="auto" w:fill="FFFFFF"/>
        <w:spacing w:line="480" w:lineRule="atLeast"/>
        <w:ind w:hanging="720"/>
        <w:rPr>
          <w:color w:val="92D050"/>
        </w:rPr>
      </w:pPr>
    </w:p>
    <w:p w:rsidR="00ED236E" w:rsidRDefault="00ED236E" w:rsidP="00ED236E">
      <w:pPr>
        <w:shd w:val="clear" w:color="auto" w:fill="FFFFFF"/>
        <w:spacing w:line="480" w:lineRule="atLeast"/>
        <w:ind w:hanging="720"/>
        <w:rPr>
          <w:color w:val="92D050"/>
        </w:rPr>
      </w:pPr>
      <w:r w:rsidRPr="006229D1">
        <w:rPr>
          <w:color w:val="92D050"/>
        </w:rPr>
        <w:t xml:space="preserve">"Social Effects </w:t>
      </w:r>
      <w:proofErr w:type="gramStart"/>
      <w:r w:rsidRPr="006229D1">
        <w:rPr>
          <w:color w:val="92D050"/>
        </w:rPr>
        <w:t>Of</w:t>
      </w:r>
      <w:proofErr w:type="gramEnd"/>
      <w:r w:rsidRPr="006229D1">
        <w:rPr>
          <w:color w:val="92D050"/>
        </w:rPr>
        <w:t xml:space="preserve"> Type 2 Diabetes | LIVESTRONG.COM." </w:t>
      </w:r>
      <w:r w:rsidRPr="006229D1">
        <w:rPr>
          <w:i/>
          <w:iCs/>
          <w:color w:val="92D050"/>
        </w:rPr>
        <w:t>LIVESTRONG.COM - Lose Weight &amp; Get Fit with Diet, Nutrition &amp; Fitness Tools | LIVESTRONG.COM</w:t>
      </w:r>
      <w:r w:rsidRPr="006229D1">
        <w:rPr>
          <w:color w:val="92D050"/>
        </w:rPr>
        <w:t xml:space="preserve">. </w:t>
      </w:r>
      <w:proofErr w:type="gramStart"/>
      <w:r w:rsidRPr="006229D1">
        <w:rPr>
          <w:color w:val="92D050"/>
        </w:rPr>
        <w:t>Web.</w:t>
      </w:r>
      <w:proofErr w:type="gramEnd"/>
      <w:r w:rsidRPr="006229D1">
        <w:rPr>
          <w:color w:val="92D050"/>
        </w:rPr>
        <w:t xml:space="preserve"> 30 Jan. 2012. &lt;http://www.livestrong.com/article/222662-social-effects-of-type-2-diabetes/&gt;.</w:t>
      </w:r>
    </w:p>
    <w:p w:rsidR="0030366A" w:rsidRDefault="0030366A" w:rsidP="00ED236E">
      <w:pPr>
        <w:shd w:val="clear" w:color="auto" w:fill="FFFFFF"/>
        <w:spacing w:line="480" w:lineRule="atLeast"/>
        <w:ind w:hanging="720"/>
        <w:rPr>
          <w:color w:val="92D050"/>
        </w:rPr>
      </w:pPr>
    </w:p>
    <w:p w:rsidR="0030366A" w:rsidRPr="0030366A" w:rsidRDefault="0030366A" w:rsidP="0030366A">
      <w:pPr>
        <w:shd w:val="clear" w:color="auto" w:fill="FFFFFF"/>
        <w:spacing w:line="480" w:lineRule="atLeast"/>
        <w:ind w:hanging="720"/>
        <w:rPr>
          <w:color w:val="FFC000"/>
          <w:lang/>
        </w:rPr>
      </w:pPr>
      <w:proofErr w:type="gramStart"/>
      <w:r w:rsidRPr="0030366A">
        <w:rPr>
          <w:color w:val="FFC000"/>
          <w:lang/>
        </w:rPr>
        <w:t xml:space="preserve">"Type 2 Diabetes - </w:t>
      </w:r>
      <w:proofErr w:type="spellStart"/>
      <w:r w:rsidRPr="0030366A">
        <w:rPr>
          <w:color w:val="FFC000"/>
          <w:lang/>
        </w:rPr>
        <w:t>PubMed</w:t>
      </w:r>
      <w:proofErr w:type="spellEnd"/>
      <w:r w:rsidRPr="0030366A">
        <w:rPr>
          <w:color w:val="FFC000"/>
          <w:lang/>
        </w:rPr>
        <w:t xml:space="preserve"> Health."</w:t>
      </w:r>
      <w:proofErr w:type="gramEnd"/>
      <w:r w:rsidRPr="0030366A">
        <w:rPr>
          <w:color w:val="FFC000"/>
          <w:lang/>
        </w:rPr>
        <w:t xml:space="preserve"> </w:t>
      </w:r>
      <w:proofErr w:type="gramStart"/>
      <w:r w:rsidRPr="0030366A">
        <w:rPr>
          <w:color w:val="FFC000"/>
          <w:lang/>
        </w:rPr>
        <w:t>Web.</w:t>
      </w:r>
      <w:proofErr w:type="gramEnd"/>
      <w:r w:rsidRPr="0030366A">
        <w:rPr>
          <w:color w:val="FFC000"/>
          <w:lang/>
        </w:rPr>
        <w:t xml:space="preserve"> 31 Jan. 2012. &lt;http://www.ncbi.nlm.nih.gov/pubmedhealth/PMH0001356/&gt;.</w:t>
      </w:r>
    </w:p>
    <w:p w:rsidR="0030366A" w:rsidRPr="0030366A" w:rsidRDefault="0030366A" w:rsidP="00ED236E">
      <w:pPr>
        <w:shd w:val="clear" w:color="auto" w:fill="FFFFFF"/>
        <w:spacing w:line="480" w:lineRule="atLeast"/>
        <w:ind w:hanging="720"/>
        <w:rPr>
          <w:color w:val="FFC000"/>
        </w:rPr>
      </w:pPr>
    </w:p>
    <w:p w:rsidR="00346F6F" w:rsidRPr="00EB3133" w:rsidRDefault="00346F6F" w:rsidP="007414CF">
      <w:pPr>
        <w:rPr>
          <w:rFonts w:ascii="Arial" w:hAnsi="Arial" w:cs="Arial"/>
        </w:rPr>
      </w:pPr>
    </w:p>
    <w:sectPr w:rsidR="00346F6F" w:rsidRPr="00EB3133" w:rsidSect="00202CC2">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1B738B"/>
    <w:multiLevelType w:val="multilevel"/>
    <w:tmpl w:val="E4542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FCA48F6"/>
    <w:multiLevelType w:val="hybridMultilevel"/>
    <w:tmpl w:val="7FE6FFD0"/>
    <w:lvl w:ilvl="0" w:tplc="DDA2367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0E65685"/>
    <w:multiLevelType w:val="multilevel"/>
    <w:tmpl w:val="053290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8E5F32"/>
    <w:multiLevelType w:val="hybridMultilevel"/>
    <w:tmpl w:val="1A80047C"/>
    <w:lvl w:ilvl="0" w:tplc="F0F6933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43AD1624"/>
    <w:multiLevelType w:val="hybridMultilevel"/>
    <w:tmpl w:val="595C8396"/>
    <w:lvl w:ilvl="0" w:tplc="1132EEB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448569B8"/>
    <w:multiLevelType w:val="multilevel"/>
    <w:tmpl w:val="1A580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A4F7981"/>
    <w:multiLevelType w:val="hybridMultilevel"/>
    <w:tmpl w:val="1C2659EA"/>
    <w:lvl w:ilvl="0" w:tplc="6EEA8A2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DE63027"/>
    <w:multiLevelType w:val="hybridMultilevel"/>
    <w:tmpl w:val="166C82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5706E16"/>
    <w:multiLevelType w:val="multilevel"/>
    <w:tmpl w:val="1804D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BFC0BD4"/>
    <w:multiLevelType w:val="multilevel"/>
    <w:tmpl w:val="09AA1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02A7F57"/>
    <w:multiLevelType w:val="multilevel"/>
    <w:tmpl w:val="17A8F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0B133C2"/>
    <w:multiLevelType w:val="hybridMultilevel"/>
    <w:tmpl w:val="334EC496"/>
    <w:lvl w:ilvl="0" w:tplc="4C246EE8">
      <w:start w:val="1"/>
      <w:numFmt w:val="lowerLetter"/>
      <w:lvlText w:val="%1."/>
      <w:lvlJc w:val="left"/>
      <w:pPr>
        <w:ind w:left="270" w:hanging="360"/>
      </w:pPr>
      <w:rPr>
        <w:rFonts w:ascii="Arial" w:hAnsi="Arial" w:cs="Arial" w:hint="default"/>
        <w:color w:val="FF0000"/>
        <w:sz w:val="24"/>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12">
    <w:nsid w:val="63033B26"/>
    <w:multiLevelType w:val="multilevel"/>
    <w:tmpl w:val="DCE01B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74014BD"/>
    <w:multiLevelType w:val="multilevel"/>
    <w:tmpl w:val="73C60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E903FC7"/>
    <w:multiLevelType w:val="multilevel"/>
    <w:tmpl w:val="0100D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6"/>
  </w:num>
  <w:num w:numId="4">
    <w:abstractNumId w:val="3"/>
  </w:num>
  <w:num w:numId="5">
    <w:abstractNumId w:val="0"/>
  </w:num>
  <w:num w:numId="6">
    <w:abstractNumId w:val="14"/>
  </w:num>
  <w:num w:numId="7">
    <w:abstractNumId w:val="10"/>
  </w:num>
  <w:num w:numId="8">
    <w:abstractNumId w:val="2"/>
  </w:num>
  <w:num w:numId="9">
    <w:abstractNumId w:val="9"/>
  </w:num>
  <w:num w:numId="10">
    <w:abstractNumId w:val="13"/>
  </w:num>
  <w:num w:numId="11">
    <w:abstractNumId w:val="5"/>
  </w:num>
  <w:num w:numId="12">
    <w:abstractNumId w:val="11"/>
  </w:num>
  <w:num w:numId="13">
    <w:abstractNumId w:val="7"/>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characterSpacingControl w:val="doNotCompress"/>
  <w:compat/>
  <w:rsids>
    <w:rsidRoot w:val="00A71DE7"/>
    <w:rsid w:val="000B7311"/>
    <w:rsid w:val="00113D6D"/>
    <w:rsid w:val="00177CD0"/>
    <w:rsid w:val="00202CC2"/>
    <w:rsid w:val="002C2A01"/>
    <w:rsid w:val="0030366A"/>
    <w:rsid w:val="00346F6F"/>
    <w:rsid w:val="004142F4"/>
    <w:rsid w:val="004844CD"/>
    <w:rsid w:val="0054375D"/>
    <w:rsid w:val="00563027"/>
    <w:rsid w:val="005C1E49"/>
    <w:rsid w:val="005E3A10"/>
    <w:rsid w:val="007414CF"/>
    <w:rsid w:val="007B726D"/>
    <w:rsid w:val="00A71DE7"/>
    <w:rsid w:val="00B276F4"/>
    <w:rsid w:val="00EB3133"/>
    <w:rsid w:val="00EC798D"/>
    <w:rsid w:val="00ED236E"/>
    <w:rsid w:val="00F319DB"/>
    <w:rsid w:val="00F4176F"/>
    <w:rsid w:val="00FF71D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71DE7"/>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2CC2"/>
    <w:pPr>
      <w:ind w:left="720"/>
    </w:pPr>
  </w:style>
  <w:style w:type="character" w:styleId="Hyperlink">
    <w:name w:val="Hyperlink"/>
    <w:basedOn w:val="DefaultParagraphFont"/>
    <w:uiPriority w:val="99"/>
    <w:unhideWhenUsed/>
    <w:rsid w:val="000B7311"/>
    <w:rPr>
      <w:strike w:val="0"/>
      <w:dstrike w:val="0"/>
      <w:color w:val="004276"/>
      <w:u w:val="none"/>
      <w:effect w:val="none"/>
    </w:rPr>
  </w:style>
  <w:style w:type="character" w:styleId="FollowedHyperlink">
    <w:name w:val="FollowedHyperlink"/>
    <w:basedOn w:val="DefaultParagraphFont"/>
    <w:rsid w:val="00563027"/>
    <w:rPr>
      <w:color w:val="800080" w:themeColor="followedHyperlink"/>
      <w:u w:val="single"/>
    </w:rPr>
  </w:style>
  <w:style w:type="paragraph" w:styleId="NormalWeb">
    <w:name w:val="Normal (Web)"/>
    <w:basedOn w:val="Normal"/>
    <w:uiPriority w:val="99"/>
    <w:unhideWhenUsed/>
    <w:rsid w:val="0030366A"/>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303317547">
      <w:bodyDiv w:val="1"/>
      <w:marLeft w:val="0"/>
      <w:marRight w:val="0"/>
      <w:marTop w:val="0"/>
      <w:marBottom w:val="0"/>
      <w:divBdr>
        <w:top w:val="none" w:sz="0" w:space="0" w:color="auto"/>
        <w:left w:val="none" w:sz="0" w:space="0" w:color="auto"/>
        <w:bottom w:val="none" w:sz="0" w:space="0" w:color="auto"/>
        <w:right w:val="none" w:sz="0" w:space="0" w:color="auto"/>
      </w:divBdr>
      <w:divsChild>
        <w:div w:id="1522552137">
          <w:marLeft w:val="0"/>
          <w:marRight w:val="0"/>
          <w:marTop w:val="0"/>
          <w:marBottom w:val="0"/>
          <w:divBdr>
            <w:top w:val="none" w:sz="0" w:space="0" w:color="auto"/>
            <w:left w:val="none" w:sz="0" w:space="0" w:color="auto"/>
            <w:bottom w:val="none" w:sz="0" w:space="0" w:color="auto"/>
            <w:right w:val="none" w:sz="0" w:space="0" w:color="auto"/>
          </w:divBdr>
          <w:divsChild>
            <w:div w:id="489100495">
              <w:marLeft w:val="0"/>
              <w:marRight w:val="0"/>
              <w:marTop w:val="0"/>
              <w:marBottom w:val="0"/>
              <w:divBdr>
                <w:top w:val="none" w:sz="0" w:space="0" w:color="auto"/>
                <w:left w:val="none" w:sz="0" w:space="0" w:color="auto"/>
                <w:bottom w:val="none" w:sz="0" w:space="0" w:color="auto"/>
                <w:right w:val="none" w:sz="0" w:space="0" w:color="auto"/>
              </w:divBdr>
              <w:divsChild>
                <w:div w:id="349260639">
                  <w:marLeft w:val="0"/>
                  <w:marRight w:val="0"/>
                  <w:marTop w:val="0"/>
                  <w:marBottom w:val="0"/>
                  <w:divBdr>
                    <w:top w:val="none" w:sz="0" w:space="0" w:color="auto"/>
                    <w:left w:val="none" w:sz="0" w:space="0" w:color="auto"/>
                    <w:bottom w:val="none" w:sz="0" w:space="0" w:color="auto"/>
                    <w:right w:val="none" w:sz="0" w:space="0" w:color="auto"/>
                  </w:divBdr>
                  <w:divsChild>
                    <w:div w:id="539780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6496502">
      <w:bodyDiv w:val="1"/>
      <w:marLeft w:val="0"/>
      <w:marRight w:val="0"/>
      <w:marTop w:val="0"/>
      <w:marBottom w:val="0"/>
      <w:divBdr>
        <w:top w:val="none" w:sz="0" w:space="0" w:color="auto"/>
        <w:left w:val="none" w:sz="0" w:space="0" w:color="auto"/>
        <w:bottom w:val="none" w:sz="0" w:space="0" w:color="auto"/>
        <w:right w:val="none" w:sz="0" w:space="0" w:color="auto"/>
      </w:divBdr>
      <w:divsChild>
        <w:div w:id="404111371">
          <w:marLeft w:val="0"/>
          <w:marRight w:val="0"/>
          <w:marTop w:val="0"/>
          <w:marBottom w:val="0"/>
          <w:divBdr>
            <w:top w:val="none" w:sz="0" w:space="0" w:color="auto"/>
            <w:left w:val="single" w:sz="6" w:space="0" w:color="999999"/>
            <w:bottom w:val="none" w:sz="0" w:space="0" w:color="auto"/>
            <w:right w:val="none" w:sz="0" w:space="0" w:color="auto"/>
          </w:divBdr>
          <w:divsChild>
            <w:div w:id="1005091202">
              <w:marLeft w:val="0"/>
              <w:marRight w:val="0"/>
              <w:marTop w:val="0"/>
              <w:marBottom w:val="0"/>
              <w:divBdr>
                <w:top w:val="single" w:sz="6" w:space="0" w:color="999999"/>
                <w:left w:val="none" w:sz="0" w:space="0" w:color="auto"/>
                <w:bottom w:val="none" w:sz="0" w:space="0" w:color="auto"/>
                <w:right w:val="single" w:sz="6" w:space="0" w:color="999999"/>
              </w:divBdr>
              <w:divsChild>
                <w:div w:id="326593168">
                  <w:marLeft w:val="0"/>
                  <w:marRight w:val="0"/>
                  <w:marTop w:val="225"/>
                  <w:marBottom w:val="0"/>
                  <w:divBdr>
                    <w:top w:val="single" w:sz="6" w:space="0" w:color="FFFFFF"/>
                    <w:left w:val="none" w:sz="0" w:space="0" w:color="auto"/>
                    <w:bottom w:val="none" w:sz="0" w:space="0" w:color="auto"/>
                    <w:right w:val="none" w:sz="0" w:space="0" w:color="auto"/>
                  </w:divBdr>
                  <w:divsChild>
                    <w:div w:id="713652750">
                      <w:marLeft w:val="0"/>
                      <w:marRight w:val="0"/>
                      <w:marTop w:val="0"/>
                      <w:marBottom w:val="0"/>
                      <w:divBdr>
                        <w:top w:val="none" w:sz="0" w:space="0" w:color="auto"/>
                        <w:left w:val="none" w:sz="0" w:space="0" w:color="auto"/>
                        <w:bottom w:val="none" w:sz="0" w:space="0" w:color="auto"/>
                        <w:right w:val="none" w:sz="0" w:space="0" w:color="auto"/>
                      </w:divBdr>
                      <w:divsChild>
                        <w:div w:id="441800314">
                          <w:marLeft w:val="0"/>
                          <w:marRight w:val="0"/>
                          <w:marTop w:val="0"/>
                          <w:marBottom w:val="0"/>
                          <w:divBdr>
                            <w:top w:val="none" w:sz="0" w:space="0" w:color="auto"/>
                            <w:left w:val="none" w:sz="0" w:space="0" w:color="auto"/>
                            <w:bottom w:val="none" w:sz="0" w:space="0" w:color="auto"/>
                            <w:right w:val="none" w:sz="0" w:space="0" w:color="auto"/>
                          </w:divBdr>
                          <w:divsChild>
                            <w:div w:id="1570995613">
                              <w:marLeft w:val="0"/>
                              <w:marRight w:val="0"/>
                              <w:marTop w:val="0"/>
                              <w:marBottom w:val="0"/>
                              <w:divBdr>
                                <w:top w:val="single" w:sz="6" w:space="0" w:color="CCCCCC"/>
                                <w:left w:val="none" w:sz="0" w:space="0" w:color="auto"/>
                                <w:bottom w:val="none" w:sz="0" w:space="0" w:color="auto"/>
                                <w:right w:val="none" w:sz="0" w:space="0" w:color="auto"/>
                              </w:divBdr>
                              <w:divsChild>
                                <w:div w:id="195751967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7779034">
      <w:bodyDiv w:val="1"/>
      <w:marLeft w:val="0"/>
      <w:marRight w:val="0"/>
      <w:marTop w:val="0"/>
      <w:marBottom w:val="0"/>
      <w:divBdr>
        <w:top w:val="none" w:sz="0" w:space="0" w:color="auto"/>
        <w:left w:val="none" w:sz="0" w:space="0" w:color="auto"/>
        <w:bottom w:val="none" w:sz="0" w:space="0" w:color="auto"/>
        <w:right w:val="none" w:sz="0" w:space="0" w:color="auto"/>
      </w:divBdr>
      <w:divsChild>
        <w:div w:id="716245360">
          <w:marLeft w:val="0"/>
          <w:marRight w:val="0"/>
          <w:marTop w:val="0"/>
          <w:marBottom w:val="0"/>
          <w:divBdr>
            <w:top w:val="none" w:sz="0" w:space="0" w:color="auto"/>
            <w:left w:val="none" w:sz="0" w:space="0" w:color="auto"/>
            <w:bottom w:val="none" w:sz="0" w:space="0" w:color="auto"/>
            <w:right w:val="none" w:sz="0" w:space="0" w:color="auto"/>
          </w:divBdr>
          <w:divsChild>
            <w:div w:id="1242177586">
              <w:marLeft w:val="0"/>
              <w:marRight w:val="0"/>
              <w:marTop w:val="0"/>
              <w:marBottom w:val="0"/>
              <w:divBdr>
                <w:top w:val="none" w:sz="0" w:space="0" w:color="auto"/>
                <w:left w:val="none" w:sz="0" w:space="0" w:color="auto"/>
                <w:bottom w:val="none" w:sz="0" w:space="0" w:color="auto"/>
                <w:right w:val="none" w:sz="0" w:space="0" w:color="auto"/>
              </w:divBdr>
              <w:divsChild>
                <w:div w:id="1783070364">
                  <w:marLeft w:val="0"/>
                  <w:marRight w:val="0"/>
                  <w:marTop w:val="300"/>
                  <w:marBottom w:val="300"/>
                  <w:divBdr>
                    <w:top w:val="none" w:sz="0" w:space="0" w:color="auto"/>
                    <w:left w:val="none" w:sz="0" w:space="0" w:color="auto"/>
                    <w:bottom w:val="none" w:sz="0" w:space="0" w:color="auto"/>
                    <w:right w:val="none" w:sz="0" w:space="0" w:color="auto"/>
                  </w:divBdr>
                  <w:divsChild>
                    <w:div w:id="1012292791">
                      <w:marLeft w:val="0"/>
                      <w:marRight w:val="0"/>
                      <w:marTop w:val="0"/>
                      <w:marBottom w:val="0"/>
                      <w:divBdr>
                        <w:top w:val="none" w:sz="0" w:space="0" w:color="auto"/>
                        <w:left w:val="none" w:sz="0" w:space="0" w:color="auto"/>
                        <w:bottom w:val="none" w:sz="0" w:space="0" w:color="auto"/>
                        <w:right w:val="none" w:sz="0" w:space="0" w:color="auto"/>
                      </w:divBdr>
                      <w:divsChild>
                        <w:div w:id="515654108">
                          <w:marLeft w:val="0"/>
                          <w:marRight w:val="0"/>
                          <w:marTop w:val="0"/>
                          <w:marBottom w:val="150"/>
                          <w:divBdr>
                            <w:top w:val="single" w:sz="18" w:space="2" w:color="A2D6F9"/>
                            <w:left w:val="single" w:sz="18" w:space="2" w:color="A2D6F9"/>
                            <w:bottom w:val="single" w:sz="18" w:space="2" w:color="A2D6F9"/>
                            <w:right w:val="single" w:sz="18" w:space="2" w:color="A2D6F9"/>
                          </w:divBdr>
                          <w:divsChild>
                            <w:div w:id="183520092">
                              <w:marLeft w:val="0"/>
                              <w:marRight w:val="0"/>
                              <w:marTop w:val="0"/>
                              <w:marBottom w:val="0"/>
                              <w:divBdr>
                                <w:top w:val="none" w:sz="0" w:space="0" w:color="auto"/>
                                <w:left w:val="none" w:sz="0" w:space="0" w:color="auto"/>
                                <w:bottom w:val="none" w:sz="0" w:space="0" w:color="auto"/>
                                <w:right w:val="none" w:sz="0" w:space="0" w:color="auto"/>
                              </w:divBdr>
                              <w:divsChild>
                                <w:div w:id="161240821">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05961652">
      <w:bodyDiv w:val="1"/>
      <w:marLeft w:val="0"/>
      <w:marRight w:val="0"/>
      <w:marTop w:val="0"/>
      <w:marBottom w:val="0"/>
      <w:divBdr>
        <w:top w:val="none" w:sz="0" w:space="0" w:color="auto"/>
        <w:left w:val="none" w:sz="0" w:space="0" w:color="auto"/>
        <w:bottom w:val="none" w:sz="0" w:space="0" w:color="auto"/>
        <w:right w:val="none" w:sz="0" w:space="0" w:color="auto"/>
      </w:divBdr>
      <w:divsChild>
        <w:div w:id="634139797">
          <w:marLeft w:val="0"/>
          <w:marRight w:val="0"/>
          <w:marTop w:val="0"/>
          <w:marBottom w:val="0"/>
          <w:divBdr>
            <w:top w:val="none" w:sz="0" w:space="0" w:color="auto"/>
            <w:left w:val="none" w:sz="0" w:space="0" w:color="auto"/>
            <w:bottom w:val="none" w:sz="0" w:space="0" w:color="auto"/>
            <w:right w:val="none" w:sz="0" w:space="0" w:color="auto"/>
          </w:divBdr>
          <w:divsChild>
            <w:div w:id="478572643">
              <w:marLeft w:val="0"/>
              <w:marRight w:val="0"/>
              <w:marTop w:val="0"/>
              <w:marBottom w:val="0"/>
              <w:divBdr>
                <w:top w:val="none" w:sz="0" w:space="0" w:color="auto"/>
                <w:left w:val="none" w:sz="0" w:space="0" w:color="auto"/>
                <w:bottom w:val="none" w:sz="0" w:space="0" w:color="auto"/>
                <w:right w:val="none" w:sz="0" w:space="0" w:color="auto"/>
              </w:divBdr>
              <w:divsChild>
                <w:div w:id="1081370835">
                  <w:marLeft w:val="0"/>
                  <w:marRight w:val="0"/>
                  <w:marTop w:val="0"/>
                  <w:marBottom w:val="0"/>
                  <w:divBdr>
                    <w:top w:val="none" w:sz="0" w:space="0" w:color="auto"/>
                    <w:left w:val="none" w:sz="0" w:space="0" w:color="auto"/>
                    <w:bottom w:val="none" w:sz="0" w:space="0" w:color="auto"/>
                    <w:right w:val="none" w:sz="0" w:space="0" w:color="auto"/>
                  </w:divBdr>
                  <w:divsChild>
                    <w:div w:id="2113697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3508389">
      <w:bodyDiv w:val="1"/>
      <w:marLeft w:val="0"/>
      <w:marRight w:val="0"/>
      <w:marTop w:val="0"/>
      <w:marBottom w:val="0"/>
      <w:divBdr>
        <w:top w:val="none" w:sz="0" w:space="0" w:color="auto"/>
        <w:left w:val="none" w:sz="0" w:space="0" w:color="auto"/>
        <w:bottom w:val="none" w:sz="0" w:space="0" w:color="auto"/>
        <w:right w:val="none" w:sz="0" w:space="0" w:color="auto"/>
      </w:divBdr>
    </w:div>
    <w:div w:id="1504011780">
      <w:bodyDiv w:val="1"/>
      <w:marLeft w:val="0"/>
      <w:marRight w:val="0"/>
      <w:marTop w:val="0"/>
      <w:marBottom w:val="0"/>
      <w:divBdr>
        <w:top w:val="none" w:sz="0" w:space="0" w:color="auto"/>
        <w:left w:val="none" w:sz="0" w:space="0" w:color="auto"/>
        <w:bottom w:val="none" w:sz="0" w:space="0" w:color="auto"/>
        <w:right w:val="none" w:sz="0" w:space="0" w:color="auto"/>
      </w:divBdr>
      <w:divsChild>
        <w:div w:id="1265070524">
          <w:marLeft w:val="0"/>
          <w:marRight w:val="0"/>
          <w:marTop w:val="0"/>
          <w:marBottom w:val="0"/>
          <w:divBdr>
            <w:top w:val="none" w:sz="0" w:space="0" w:color="auto"/>
            <w:left w:val="none" w:sz="0" w:space="0" w:color="auto"/>
            <w:bottom w:val="none" w:sz="0" w:space="0" w:color="auto"/>
            <w:right w:val="none" w:sz="0" w:space="0" w:color="auto"/>
          </w:divBdr>
          <w:divsChild>
            <w:div w:id="183247463">
              <w:marLeft w:val="0"/>
              <w:marRight w:val="0"/>
              <w:marTop w:val="0"/>
              <w:marBottom w:val="0"/>
              <w:divBdr>
                <w:top w:val="none" w:sz="0" w:space="0" w:color="auto"/>
                <w:left w:val="none" w:sz="0" w:space="0" w:color="auto"/>
                <w:bottom w:val="none" w:sz="0" w:space="0" w:color="auto"/>
                <w:right w:val="none" w:sz="0" w:space="0" w:color="auto"/>
              </w:divBdr>
              <w:divsChild>
                <w:div w:id="1860662921">
                  <w:marLeft w:val="0"/>
                  <w:marRight w:val="0"/>
                  <w:marTop w:val="300"/>
                  <w:marBottom w:val="300"/>
                  <w:divBdr>
                    <w:top w:val="none" w:sz="0" w:space="0" w:color="auto"/>
                    <w:left w:val="none" w:sz="0" w:space="0" w:color="auto"/>
                    <w:bottom w:val="none" w:sz="0" w:space="0" w:color="auto"/>
                    <w:right w:val="none" w:sz="0" w:space="0" w:color="auto"/>
                  </w:divBdr>
                  <w:divsChild>
                    <w:div w:id="857541869">
                      <w:marLeft w:val="0"/>
                      <w:marRight w:val="0"/>
                      <w:marTop w:val="0"/>
                      <w:marBottom w:val="0"/>
                      <w:divBdr>
                        <w:top w:val="none" w:sz="0" w:space="0" w:color="auto"/>
                        <w:left w:val="none" w:sz="0" w:space="0" w:color="auto"/>
                        <w:bottom w:val="none" w:sz="0" w:space="0" w:color="auto"/>
                        <w:right w:val="none" w:sz="0" w:space="0" w:color="auto"/>
                      </w:divBdr>
                      <w:divsChild>
                        <w:div w:id="1774933479">
                          <w:marLeft w:val="0"/>
                          <w:marRight w:val="0"/>
                          <w:marTop w:val="0"/>
                          <w:marBottom w:val="150"/>
                          <w:divBdr>
                            <w:top w:val="single" w:sz="18" w:space="2" w:color="A2D6F9"/>
                            <w:left w:val="single" w:sz="18" w:space="2" w:color="A2D6F9"/>
                            <w:bottom w:val="single" w:sz="18" w:space="2" w:color="A2D6F9"/>
                            <w:right w:val="single" w:sz="18" w:space="2" w:color="A2D6F9"/>
                          </w:divBdr>
                          <w:divsChild>
                            <w:div w:id="873268771">
                              <w:marLeft w:val="0"/>
                              <w:marRight w:val="0"/>
                              <w:marTop w:val="0"/>
                              <w:marBottom w:val="0"/>
                              <w:divBdr>
                                <w:top w:val="none" w:sz="0" w:space="0" w:color="auto"/>
                                <w:left w:val="none" w:sz="0" w:space="0" w:color="auto"/>
                                <w:bottom w:val="none" w:sz="0" w:space="0" w:color="auto"/>
                                <w:right w:val="none" w:sz="0" w:space="0" w:color="auto"/>
                              </w:divBdr>
                              <w:divsChild>
                                <w:div w:id="1070881710">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32000051">
      <w:bodyDiv w:val="1"/>
      <w:marLeft w:val="0"/>
      <w:marRight w:val="0"/>
      <w:marTop w:val="0"/>
      <w:marBottom w:val="0"/>
      <w:divBdr>
        <w:top w:val="none" w:sz="0" w:space="0" w:color="auto"/>
        <w:left w:val="none" w:sz="0" w:space="0" w:color="auto"/>
        <w:bottom w:val="none" w:sz="0" w:space="0" w:color="auto"/>
        <w:right w:val="none" w:sz="0" w:space="0" w:color="auto"/>
      </w:divBdr>
    </w:div>
    <w:div w:id="1840848189">
      <w:bodyDiv w:val="1"/>
      <w:marLeft w:val="0"/>
      <w:marRight w:val="0"/>
      <w:marTop w:val="0"/>
      <w:marBottom w:val="0"/>
      <w:divBdr>
        <w:top w:val="none" w:sz="0" w:space="0" w:color="auto"/>
        <w:left w:val="none" w:sz="0" w:space="0" w:color="auto"/>
        <w:bottom w:val="none" w:sz="0" w:space="0" w:color="auto"/>
        <w:right w:val="none" w:sz="0" w:space="0" w:color="auto"/>
      </w:divBdr>
    </w:div>
    <w:div w:id="2027635284">
      <w:bodyDiv w:val="1"/>
      <w:marLeft w:val="0"/>
      <w:marRight w:val="0"/>
      <w:marTop w:val="0"/>
      <w:marBottom w:val="0"/>
      <w:divBdr>
        <w:top w:val="none" w:sz="0" w:space="0" w:color="auto"/>
        <w:left w:val="none" w:sz="0" w:space="0" w:color="auto"/>
        <w:bottom w:val="none" w:sz="0" w:space="0" w:color="auto"/>
        <w:right w:val="none" w:sz="0" w:space="0" w:color="auto"/>
      </w:divBdr>
      <w:divsChild>
        <w:div w:id="530922346">
          <w:marLeft w:val="0"/>
          <w:marRight w:val="0"/>
          <w:marTop w:val="0"/>
          <w:marBottom w:val="0"/>
          <w:divBdr>
            <w:top w:val="none" w:sz="0" w:space="0" w:color="auto"/>
            <w:left w:val="none" w:sz="0" w:space="0" w:color="auto"/>
            <w:bottom w:val="none" w:sz="0" w:space="0" w:color="auto"/>
            <w:right w:val="none" w:sz="0" w:space="0" w:color="auto"/>
          </w:divBdr>
          <w:divsChild>
            <w:div w:id="120854584">
              <w:marLeft w:val="0"/>
              <w:marRight w:val="0"/>
              <w:marTop w:val="0"/>
              <w:marBottom w:val="0"/>
              <w:divBdr>
                <w:top w:val="none" w:sz="0" w:space="0" w:color="auto"/>
                <w:left w:val="none" w:sz="0" w:space="0" w:color="auto"/>
                <w:bottom w:val="none" w:sz="0" w:space="0" w:color="auto"/>
                <w:right w:val="none" w:sz="0" w:space="0" w:color="auto"/>
              </w:divBdr>
              <w:divsChild>
                <w:div w:id="1128471771">
                  <w:marLeft w:val="0"/>
                  <w:marRight w:val="0"/>
                  <w:marTop w:val="300"/>
                  <w:marBottom w:val="300"/>
                  <w:divBdr>
                    <w:top w:val="none" w:sz="0" w:space="0" w:color="auto"/>
                    <w:left w:val="none" w:sz="0" w:space="0" w:color="auto"/>
                    <w:bottom w:val="none" w:sz="0" w:space="0" w:color="auto"/>
                    <w:right w:val="none" w:sz="0" w:space="0" w:color="auto"/>
                  </w:divBdr>
                  <w:divsChild>
                    <w:div w:id="1290548186">
                      <w:marLeft w:val="0"/>
                      <w:marRight w:val="0"/>
                      <w:marTop w:val="0"/>
                      <w:marBottom w:val="0"/>
                      <w:divBdr>
                        <w:top w:val="none" w:sz="0" w:space="0" w:color="auto"/>
                        <w:left w:val="none" w:sz="0" w:space="0" w:color="auto"/>
                        <w:bottom w:val="none" w:sz="0" w:space="0" w:color="auto"/>
                        <w:right w:val="none" w:sz="0" w:space="0" w:color="auto"/>
                      </w:divBdr>
                      <w:divsChild>
                        <w:div w:id="1985038126">
                          <w:marLeft w:val="0"/>
                          <w:marRight w:val="0"/>
                          <w:marTop w:val="0"/>
                          <w:marBottom w:val="150"/>
                          <w:divBdr>
                            <w:top w:val="single" w:sz="18" w:space="2" w:color="A2D6F9"/>
                            <w:left w:val="single" w:sz="18" w:space="2" w:color="A2D6F9"/>
                            <w:bottom w:val="single" w:sz="18" w:space="2" w:color="A2D6F9"/>
                            <w:right w:val="single" w:sz="18" w:space="2" w:color="A2D6F9"/>
                          </w:divBdr>
                          <w:divsChild>
                            <w:div w:id="26371532">
                              <w:marLeft w:val="0"/>
                              <w:marRight w:val="0"/>
                              <w:marTop w:val="0"/>
                              <w:marBottom w:val="0"/>
                              <w:divBdr>
                                <w:top w:val="none" w:sz="0" w:space="0" w:color="auto"/>
                                <w:left w:val="none" w:sz="0" w:space="0" w:color="auto"/>
                                <w:bottom w:val="none" w:sz="0" w:space="0" w:color="auto"/>
                                <w:right w:val="none" w:sz="0" w:space="0" w:color="auto"/>
                              </w:divBdr>
                              <w:divsChild>
                                <w:div w:id="257249205">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86802374">
      <w:bodyDiv w:val="1"/>
      <w:marLeft w:val="0"/>
      <w:marRight w:val="0"/>
      <w:marTop w:val="0"/>
      <w:marBottom w:val="0"/>
      <w:divBdr>
        <w:top w:val="none" w:sz="0" w:space="0" w:color="auto"/>
        <w:left w:val="none" w:sz="0" w:space="0" w:color="auto"/>
        <w:bottom w:val="none" w:sz="0" w:space="0" w:color="auto"/>
        <w:right w:val="none" w:sz="0" w:space="0" w:color="auto"/>
      </w:divBdr>
      <w:divsChild>
        <w:div w:id="2097247360">
          <w:marLeft w:val="0"/>
          <w:marRight w:val="0"/>
          <w:marTop w:val="0"/>
          <w:marBottom w:val="0"/>
          <w:divBdr>
            <w:top w:val="none" w:sz="0" w:space="0" w:color="auto"/>
            <w:left w:val="single" w:sz="6" w:space="0" w:color="999999"/>
            <w:bottom w:val="none" w:sz="0" w:space="0" w:color="auto"/>
            <w:right w:val="none" w:sz="0" w:space="0" w:color="auto"/>
          </w:divBdr>
          <w:divsChild>
            <w:div w:id="488330496">
              <w:marLeft w:val="0"/>
              <w:marRight w:val="0"/>
              <w:marTop w:val="0"/>
              <w:marBottom w:val="0"/>
              <w:divBdr>
                <w:top w:val="single" w:sz="6" w:space="0" w:color="999999"/>
                <w:left w:val="none" w:sz="0" w:space="0" w:color="auto"/>
                <w:bottom w:val="none" w:sz="0" w:space="0" w:color="auto"/>
                <w:right w:val="single" w:sz="6" w:space="0" w:color="999999"/>
              </w:divBdr>
              <w:divsChild>
                <w:div w:id="938292962">
                  <w:marLeft w:val="0"/>
                  <w:marRight w:val="0"/>
                  <w:marTop w:val="225"/>
                  <w:marBottom w:val="0"/>
                  <w:divBdr>
                    <w:top w:val="single" w:sz="6" w:space="0" w:color="FFFFFF"/>
                    <w:left w:val="none" w:sz="0" w:space="0" w:color="auto"/>
                    <w:bottom w:val="none" w:sz="0" w:space="0" w:color="auto"/>
                    <w:right w:val="none" w:sz="0" w:space="0" w:color="auto"/>
                  </w:divBdr>
                  <w:divsChild>
                    <w:div w:id="1756823710">
                      <w:marLeft w:val="0"/>
                      <w:marRight w:val="0"/>
                      <w:marTop w:val="0"/>
                      <w:marBottom w:val="0"/>
                      <w:divBdr>
                        <w:top w:val="none" w:sz="0" w:space="0" w:color="auto"/>
                        <w:left w:val="none" w:sz="0" w:space="0" w:color="auto"/>
                        <w:bottom w:val="none" w:sz="0" w:space="0" w:color="auto"/>
                        <w:right w:val="none" w:sz="0" w:space="0" w:color="auto"/>
                      </w:divBdr>
                      <w:divsChild>
                        <w:div w:id="321083965">
                          <w:marLeft w:val="0"/>
                          <w:marRight w:val="0"/>
                          <w:marTop w:val="0"/>
                          <w:marBottom w:val="0"/>
                          <w:divBdr>
                            <w:top w:val="none" w:sz="0" w:space="0" w:color="auto"/>
                            <w:left w:val="none" w:sz="0" w:space="0" w:color="auto"/>
                            <w:bottom w:val="none" w:sz="0" w:space="0" w:color="auto"/>
                            <w:right w:val="none" w:sz="0" w:space="0" w:color="auto"/>
                          </w:divBdr>
                          <w:divsChild>
                            <w:div w:id="1407797964">
                              <w:marLeft w:val="0"/>
                              <w:marRight w:val="0"/>
                              <w:marTop w:val="0"/>
                              <w:marBottom w:val="0"/>
                              <w:divBdr>
                                <w:top w:val="single" w:sz="6" w:space="0" w:color="CCCCCC"/>
                                <w:left w:val="none" w:sz="0" w:space="0" w:color="auto"/>
                                <w:bottom w:val="none" w:sz="0" w:space="0" w:color="auto"/>
                                <w:right w:val="none" w:sz="0" w:space="0" w:color="auto"/>
                              </w:divBdr>
                              <w:divsChild>
                                <w:div w:id="2062709620">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health.nytimes.com/health/guides/test/blood-pressure/overview.html" TargetMode="External"/><Relationship Id="rId3" Type="http://schemas.openxmlformats.org/officeDocument/2006/relationships/styles" Target="styles.xml"/><Relationship Id="rId7" Type="http://schemas.openxmlformats.org/officeDocument/2006/relationships/hyperlink" Target="http://health.nytimes.com/health/guides/surgery/laparoscopic-gastric-banding/overview.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health.nytimes.com/health/guides/surgery/gastric-bypass/overview.html"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076C31-ABDE-43D9-822E-8CA437B0A0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981</Words>
  <Characters>5449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Use this format for the Research Project Outline</vt:lpstr>
    </vt:vector>
  </TitlesOfParts>
  <Company>wcpss</Company>
  <LinksUpToDate>false</LinksUpToDate>
  <CharactersWithSpaces>6418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Use this format for the Research Project Outline</dc:title>
  <dc:subject/>
  <dc:creator>wcpss</dc:creator>
  <cp:keywords/>
  <dc:description/>
  <cp:lastModifiedBy>9328697</cp:lastModifiedBy>
  <cp:revision>5</cp:revision>
  <dcterms:created xsi:type="dcterms:W3CDTF">2012-01-31T17:33:00Z</dcterms:created>
  <dcterms:modified xsi:type="dcterms:W3CDTF">2012-01-31T17:46:00Z</dcterms:modified>
</cp:coreProperties>
</file>